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082A94D2" w:rsidR="00A6074F" w:rsidRPr="00EA16F5" w:rsidRDefault="005D2046" w:rsidP="00BA6007">
      <w:pPr>
        <w:contextualSpacing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EA16F5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BD189B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February</w:t>
      </w:r>
      <w:r w:rsidR="00795BBD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BD189B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7</w:t>
      </w:r>
      <w:r w:rsidR="001A60EB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EA16F5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EA16F5" w:rsidRDefault="00FA026D" w:rsidP="00BA6007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EA16F5" w:rsidRDefault="00856200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EA16F5" w:rsidRDefault="004D5847" w:rsidP="00BA6007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EA16F5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EA16F5">
          <w:rPr>
            <w:rStyle w:val="Hyperlink"/>
            <w:rFonts w:asciiTheme="minorHAnsi" w:hAnsiTheme="minorHAnsi" w:cstheme="minorHAnsi"/>
            <w:b/>
            <w:iCs/>
            <w:color w:val="1F497D" w:themeColor="text2"/>
            <w:sz w:val="22"/>
            <w:szCs w:val="22"/>
            <w:lang w:val="en-CA"/>
          </w:rPr>
          <w:t>https://www.whose.land/en/</w:t>
        </w:r>
      </w:hyperlink>
      <w:r w:rsidR="00FC3A9A" w:rsidRPr="00EA16F5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0F2FA414" w14:textId="77777777" w:rsidR="00EA0254" w:rsidRPr="00EA16F5" w:rsidRDefault="00EA0254" w:rsidP="00BA600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1D85EAC1" w:rsidR="00C553D7" w:rsidRPr="00EA16F5" w:rsidRDefault="00C553D7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Summary of </w:t>
      </w:r>
      <w:r w:rsidR="00BD189B"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Jan</w:t>
      </w:r>
      <w:r w:rsidR="00B57727"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 </w:t>
      </w:r>
      <w:r w:rsidR="00BD189B"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10</w:t>
      </w: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 meeting:</w:t>
      </w:r>
    </w:p>
    <w:p w14:paraId="570D6950" w14:textId="17BF3C90" w:rsidR="00A33738" w:rsidRPr="00EA16F5" w:rsidRDefault="00B57727" w:rsidP="000536F7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bCs/>
          <w:kern w:val="36"/>
          <w:sz w:val="22"/>
          <w:szCs w:val="22"/>
          <w:lang w:val="en-CA" w:eastAsia="en-US"/>
        </w:rPr>
      </w:pPr>
      <w:r w:rsidRPr="00EA16F5">
        <w:rPr>
          <w:rFonts w:asciiTheme="minorHAnsi" w:hAnsiTheme="minorHAnsi" w:cstheme="minorHAnsi"/>
          <w:sz w:val="22"/>
          <w:szCs w:val="22"/>
        </w:rPr>
        <w:t>Beyond 26 weeks</w:t>
      </w:r>
      <w:r w:rsidR="00BD189B" w:rsidRPr="00EA16F5">
        <w:rPr>
          <w:rFonts w:asciiTheme="minorHAnsi" w:hAnsiTheme="minorHAnsi" w:cstheme="minorHAnsi"/>
          <w:sz w:val="22"/>
          <w:szCs w:val="22"/>
        </w:rPr>
        <w:t xml:space="preserve"> Q&amp;A</w:t>
      </w:r>
    </w:p>
    <w:p w14:paraId="1E8312F7" w14:textId="59DDCC7C" w:rsidR="00167C88" w:rsidRPr="00EA16F5" w:rsidRDefault="00167C88" w:rsidP="000536F7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bCs/>
          <w:kern w:val="36"/>
          <w:sz w:val="22"/>
          <w:szCs w:val="22"/>
          <w:lang w:val="en-CA" w:eastAsia="en-US"/>
        </w:rPr>
      </w:pPr>
      <w:r w:rsidRPr="00EA16F5">
        <w:rPr>
          <w:rFonts w:asciiTheme="minorHAnsi" w:hAnsiTheme="minorHAnsi" w:cstheme="minorHAnsi"/>
          <w:sz w:val="22"/>
          <w:szCs w:val="22"/>
        </w:rPr>
        <w:t xml:space="preserve">Remember: </w:t>
      </w:r>
      <w:r w:rsidR="00E4602F" w:rsidRPr="00EA16F5">
        <w:rPr>
          <w:rFonts w:asciiTheme="minorHAnsi" w:hAnsiTheme="minorHAnsi" w:cstheme="minorHAnsi"/>
          <w:sz w:val="22"/>
          <w:szCs w:val="22"/>
        </w:rPr>
        <w:t>people</w:t>
      </w:r>
      <w:r w:rsidRPr="00EA16F5">
        <w:rPr>
          <w:rFonts w:asciiTheme="minorHAnsi" w:hAnsiTheme="minorHAnsi" w:cstheme="minorHAnsi"/>
          <w:sz w:val="22"/>
          <w:szCs w:val="22"/>
        </w:rPr>
        <w:t xml:space="preserve"> need to have been nicotine/tobacco free (except for NRT) for at least 30d in order to qualify for this extension</w:t>
      </w:r>
    </w:p>
    <w:p w14:paraId="1515BBFD" w14:textId="7B9D9365" w:rsidR="00167C88" w:rsidRPr="00EA16F5" w:rsidRDefault="00167C88" w:rsidP="00167C88">
      <w:pPr>
        <w:pStyle w:val="ListParagraph"/>
        <w:numPr>
          <w:ilvl w:val="1"/>
          <w:numId w:val="3"/>
        </w:numPr>
        <w:contextualSpacing/>
        <w:rPr>
          <w:rFonts w:asciiTheme="minorHAnsi" w:hAnsiTheme="minorHAnsi" w:cstheme="minorHAnsi"/>
          <w:b/>
          <w:bCs/>
          <w:kern w:val="36"/>
          <w:sz w:val="22"/>
          <w:szCs w:val="22"/>
          <w:lang w:val="en-CA" w:eastAsia="en-US"/>
        </w:rPr>
      </w:pPr>
      <w:r w:rsidRPr="00EA16F5">
        <w:rPr>
          <w:rFonts w:asciiTheme="minorHAnsi" w:hAnsiTheme="minorHAnsi" w:cstheme="minorHAnsi"/>
          <w:sz w:val="22"/>
          <w:szCs w:val="22"/>
        </w:rPr>
        <w:t>Once they qualify once, the do not need to meet this restriction again (i.e., this criteria is only checked once)</w:t>
      </w:r>
    </w:p>
    <w:p w14:paraId="672C76EF" w14:textId="32586031" w:rsidR="00167C88" w:rsidRPr="00EA16F5" w:rsidRDefault="00167C88" w:rsidP="00167C88">
      <w:pPr>
        <w:pStyle w:val="ListParagraph"/>
        <w:numPr>
          <w:ilvl w:val="1"/>
          <w:numId w:val="3"/>
        </w:numPr>
        <w:contextualSpacing/>
        <w:rPr>
          <w:rFonts w:asciiTheme="minorHAnsi" w:hAnsiTheme="minorHAnsi" w:cstheme="minorHAnsi"/>
          <w:b/>
          <w:bCs/>
          <w:kern w:val="36"/>
          <w:sz w:val="22"/>
          <w:szCs w:val="22"/>
          <w:lang w:val="en-CA" w:eastAsia="en-US"/>
        </w:rPr>
      </w:pPr>
      <w:r w:rsidRPr="00EA16F5">
        <w:rPr>
          <w:rFonts w:asciiTheme="minorHAnsi" w:hAnsiTheme="minorHAnsi" w:cstheme="minorHAnsi"/>
          <w:sz w:val="22"/>
          <w:szCs w:val="22"/>
        </w:rPr>
        <w:t>Please fill out the entire visit form (all questions) and include visit date and ID#</w:t>
      </w:r>
    </w:p>
    <w:p w14:paraId="003E9E95" w14:textId="45E227E4" w:rsidR="00B57727" w:rsidRPr="00EA16F5" w:rsidRDefault="00B57727" w:rsidP="00BA6007">
      <w:pPr>
        <w:contextualSpacing/>
        <w:rPr>
          <w:rFonts w:asciiTheme="minorHAnsi" w:hAnsiTheme="minorHAnsi" w:cstheme="minorHAnsi"/>
          <w:b/>
          <w:bCs/>
          <w:kern w:val="36"/>
          <w:sz w:val="22"/>
          <w:szCs w:val="22"/>
          <w:lang w:val="en-CA" w:eastAsia="en-US"/>
        </w:rPr>
      </w:pPr>
    </w:p>
    <w:p w14:paraId="10212867" w14:textId="4A97BB2F" w:rsidR="007E1BE1" w:rsidRPr="00EA16F5" w:rsidRDefault="007E1BE1" w:rsidP="00BA6007">
      <w:pPr>
        <w:contextualSpacing/>
        <w:rPr>
          <w:rFonts w:asciiTheme="minorHAnsi" w:hAnsiTheme="minorHAnsi" w:cstheme="minorHAnsi"/>
          <w:bCs/>
          <w:color w:val="00B050"/>
          <w:kern w:val="36"/>
          <w:sz w:val="22"/>
          <w:szCs w:val="22"/>
          <w:u w:val="single"/>
          <w:lang w:val="en-CA" w:eastAsia="en-US"/>
        </w:rPr>
      </w:pPr>
      <w:r w:rsidRPr="00EA16F5">
        <w:rPr>
          <w:rFonts w:asciiTheme="minorHAnsi" w:hAnsiTheme="minorHAnsi" w:cstheme="minorHAnsi"/>
          <w:bCs/>
          <w:color w:val="00B050"/>
          <w:kern w:val="36"/>
          <w:sz w:val="22"/>
          <w:szCs w:val="22"/>
          <w:u w:val="single"/>
          <w:lang w:val="en-CA" w:eastAsia="en-US"/>
        </w:rPr>
        <w:t>Discussion: Compass CHC STOP participant one-pager (Jay)</w:t>
      </w:r>
    </w:p>
    <w:p w14:paraId="39F4DC3B" w14:textId="5B985B9B" w:rsidR="008B0A87" w:rsidRPr="00EA16F5" w:rsidRDefault="008B0A87" w:rsidP="00EA16F5">
      <w:pPr>
        <w:pStyle w:val="ListParagraph"/>
        <w:numPr>
          <w:ilvl w:val="0"/>
          <w:numId w:val="25"/>
        </w:numPr>
        <w:contextualSpacing/>
        <w:rPr>
          <w:rFonts w:asciiTheme="minorHAnsi" w:hAnsiTheme="minorHAnsi" w:cstheme="minorHAnsi"/>
          <w:bCs/>
          <w:kern w:val="36"/>
          <w:sz w:val="22"/>
          <w:szCs w:val="22"/>
          <w:u w:val="single"/>
          <w:lang w:val="en-CA" w:eastAsia="en-US"/>
        </w:rPr>
      </w:pPr>
      <w:r w:rsidRPr="00EA16F5">
        <w:rPr>
          <w:rFonts w:asciiTheme="minorHAnsi" w:hAnsiTheme="minorHAnsi" w:cstheme="minorHAnsi"/>
          <w:bCs/>
          <w:kern w:val="36"/>
          <w:sz w:val="22"/>
          <w:szCs w:val="22"/>
          <w:lang w:val="en-CA" w:eastAsia="en-US"/>
        </w:rPr>
        <w:t xml:space="preserve">See </w:t>
      </w:r>
      <w:r w:rsidRPr="00EA16F5">
        <w:rPr>
          <w:rFonts w:asciiTheme="minorHAnsi" w:hAnsiTheme="minorHAnsi" w:cstheme="minorHAnsi"/>
          <w:b/>
          <w:bCs/>
          <w:color w:val="FF0000"/>
          <w:kern w:val="36"/>
          <w:sz w:val="22"/>
          <w:szCs w:val="22"/>
          <w:lang w:val="en-CA" w:eastAsia="en-US"/>
        </w:rPr>
        <w:t>attached</w:t>
      </w:r>
      <w:r w:rsidRPr="00EA16F5">
        <w:rPr>
          <w:rFonts w:asciiTheme="minorHAnsi" w:hAnsiTheme="minorHAnsi" w:cstheme="minorHAnsi"/>
          <w:bCs/>
          <w:color w:val="FF0000"/>
          <w:kern w:val="36"/>
          <w:sz w:val="22"/>
          <w:szCs w:val="22"/>
          <w:lang w:val="en-CA" w:eastAsia="en-US"/>
        </w:rPr>
        <w:t xml:space="preserve"> </w:t>
      </w:r>
      <w:r w:rsidRPr="00EA16F5">
        <w:rPr>
          <w:rFonts w:asciiTheme="minorHAnsi" w:hAnsiTheme="minorHAnsi" w:cstheme="minorHAnsi"/>
          <w:bCs/>
          <w:kern w:val="36"/>
          <w:sz w:val="22"/>
          <w:szCs w:val="22"/>
          <w:lang w:val="en-CA" w:eastAsia="en-US"/>
        </w:rPr>
        <w:t>document for this tool developed by a STOP provider from Compass CHC</w:t>
      </w:r>
    </w:p>
    <w:p w14:paraId="7EFF38A6" w14:textId="7D385E67" w:rsidR="008B0A87" w:rsidRPr="00EA16F5" w:rsidRDefault="008B0A87" w:rsidP="00EA16F5">
      <w:pPr>
        <w:pStyle w:val="ListParagraph"/>
        <w:numPr>
          <w:ilvl w:val="0"/>
          <w:numId w:val="25"/>
        </w:numPr>
        <w:contextualSpacing/>
        <w:rPr>
          <w:rFonts w:asciiTheme="minorHAnsi" w:hAnsiTheme="minorHAnsi" w:cstheme="minorHAnsi"/>
          <w:bCs/>
          <w:kern w:val="36"/>
          <w:sz w:val="22"/>
          <w:szCs w:val="22"/>
          <w:u w:val="single"/>
          <w:lang w:val="en-CA" w:eastAsia="en-US"/>
        </w:rPr>
      </w:pPr>
      <w:r w:rsidRPr="00EA16F5">
        <w:rPr>
          <w:rFonts w:asciiTheme="minorHAnsi" w:hAnsiTheme="minorHAnsi" w:cstheme="minorHAnsi"/>
          <w:bCs/>
          <w:kern w:val="36"/>
          <w:sz w:val="22"/>
          <w:szCs w:val="22"/>
          <w:lang w:val="en-CA" w:eastAsia="en-US"/>
        </w:rPr>
        <w:t xml:space="preserve">Feel free to use and/or modify it as you wish </w:t>
      </w:r>
    </w:p>
    <w:p w14:paraId="1AC5D10A" w14:textId="5905E8B2" w:rsidR="007E1BE1" w:rsidRPr="00EA16F5" w:rsidRDefault="007E1BE1" w:rsidP="00BA6007">
      <w:pPr>
        <w:contextualSpacing/>
        <w:rPr>
          <w:rFonts w:asciiTheme="minorHAnsi" w:hAnsiTheme="minorHAnsi" w:cstheme="minorHAnsi"/>
          <w:b/>
          <w:bCs/>
          <w:kern w:val="36"/>
          <w:sz w:val="22"/>
          <w:szCs w:val="22"/>
          <w:lang w:val="en-CA" w:eastAsia="en-US"/>
        </w:rPr>
      </w:pPr>
      <w:bookmarkStart w:id="0" w:name="_GoBack"/>
      <w:bookmarkEnd w:id="0"/>
    </w:p>
    <w:p w14:paraId="66E3A086" w14:textId="5556FA81" w:rsidR="008A13F0" w:rsidRPr="00EA16F5" w:rsidRDefault="00167C88" w:rsidP="008A13F0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INTREPID</w:t>
      </w:r>
      <w:r w:rsidR="00692984"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updates</w:t>
      </w: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376EB7E8" w14:textId="77777777" w:rsidR="007E1BE1" w:rsidRPr="00EA16F5" w:rsidRDefault="007E1BE1" w:rsidP="008A13F0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569CBFDC" w14:textId="56794385" w:rsidR="007E1BE1" w:rsidRPr="00EA16F5" w:rsidRDefault="007E1BE1" w:rsidP="007E1BE1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Newsletter:</w:t>
      </w:r>
    </w:p>
    <w:p w14:paraId="47BCF823" w14:textId="77777777" w:rsidR="00C80D7B" w:rsidRPr="00EA16F5" w:rsidRDefault="00C80D7B" w:rsidP="00C80D7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hAnsiTheme="minorHAnsi" w:cstheme="minorHAnsi"/>
          <w:sz w:val="22"/>
          <w:szCs w:val="22"/>
        </w:rPr>
        <w:t>Dive into the Latest Updates at STOP with our newest edition of the newsletter</w:t>
      </w:r>
      <w:r w:rsidRPr="00EA16F5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, </w:t>
      </w:r>
      <w:hyperlink r:id="rId14" w:history="1">
        <w:r w:rsidRPr="00EA16F5">
          <w:rPr>
            <w:rStyle w:val="Hyperlink"/>
            <w:rFonts w:asciiTheme="minorHAnsi" w:hAnsiTheme="minorHAnsi" w:cstheme="minorHAnsi"/>
            <w:b/>
            <w:color w:val="7030A0"/>
            <w:sz w:val="22"/>
            <w:szCs w:val="22"/>
          </w:rPr>
          <w:t>INTREPID Newsletter Volume 2</w:t>
        </w:r>
      </w:hyperlink>
      <w:r w:rsidRPr="00EA16F5">
        <w:rPr>
          <w:rFonts w:asciiTheme="minorHAnsi" w:hAnsiTheme="minorHAnsi" w:cstheme="minorHAnsi"/>
          <w:sz w:val="22"/>
          <w:szCs w:val="22"/>
        </w:rPr>
        <w:t xml:space="preserve">. It is packed with exciting updates, key achievements, and highlights of our team in 2023. Stay connected &amp; </w:t>
      </w:r>
      <w:hyperlink r:id="rId15" w:history="1">
        <w:r w:rsidRPr="00EA16F5">
          <w:rPr>
            <w:rStyle w:val="Hyperlink"/>
            <w:rFonts w:asciiTheme="minorHAnsi" w:hAnsiTheme="minorHAnsi" w:cstheme="minorHAnsi"/>
            <w:b/>
            <w:color w:val="7030A0"/>
            <w:sz w:val="22"/>
            <w:szCs w:val="22"/>
          </w:rPr>
          <w:t>Sign up to receive our biannual newsletter</w:t>
        </w:r>
        <w:r w:rsidRPr="00EA16F5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.</w:t>
        </w:r>
      </w:hyperlink>
      <w:r w:rsidRPr="00EA16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C74A9" w14:textId="77777777" w:rsidR="007E1BE1" w:rsidRPr="00EA16F5" w:rsidRDefault="007E1BE1" w:rsidP="008A13F0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71384AA1" w14:textId="77777777" w:rsidR="00793184" w:rsidRPr="00EA16F5" w:rsidRDefault="00793184" w:rsidP="0079318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0EDB331F" w14:textId="5BC818D9" w:rsidR="007E1BE1" w:rsidRPr="00EA16F5" w:rsidRDefault="007E1BE1" w:rsidP="007E1BE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hAnsiTheme="minorHAnsi" w:cstheme="minorHAnsi"/>
          <w:b/>
          <w:sz w:val="22"/>
          <w:szCs w:val="22"/>
        </w:rPr>
        <w:t>E-intervention for E-cigarettes (E-squared) vaping cessation program</w:t>
      </w:r>
    </w:p>
    <w:p w14:paraId="258224B9" w14:textId="12254D29" w:rsidR="007E1BE1" w:rsidRPr="00EA16F5" w:rsidRDefault="005621E6" w:rsidP="007E1BE1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W</w:t>
      </w:r>
      <w:r w:rsidR="007E1BE1" w:rsidRPr="00EA16F5">
        <w:rPr>
          <w:rFonts w:asciiTheme="minorHAnsi" w:hAnsiTheme="minorHAnsi" w:cstheme="minorHAnsi"/>
          <w:sz w:val="22"/>
          <w:szCs w:val="22"/>
        </w:rPr>
        <w:t>e will be developing testimonial videos in collaboration with individuals who have previous experience using e-cigarettes and have successfully quit vaping</w:t>
      </w:r>
    </w:p>
    <w:p w14:paraId="3C0DE71A" w14:textId="0907F74F" w:rsidR="00EA16F5" w:rsidRPr="00EA16F5" w:rsidRDefault="00EA16F5" w:rsidP="007E1BE1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EA16F5">
        <w:rPr>
          <w:rFonts w:asciiTheme="minorHAnsi" w:hAnsiTheme="minorHAnsi" w:cstheme="minorHAnsi"/>
          <w:b/>
          <w:color w:val="00B050"/>
          <w:sz w:val="22"/>
          <w:szCs w:val="22"/>
        </w:rPr>
        <w:t>We need to hear from people by the first week of March</w:t>
      </w:r>
    </w:p>
    <w:p w14:paraId="487FDA72" w14:textId="510AC706" w:rsidR="007E1BE1" w:rsidRPr="00EA16F5" w:rsidRDefault="007E1BE1" w:rsidP="007E1BE1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We are looking for people who:</w:t>
      </w:r>
    </w:p>
    <w:p w14:paraId="6BEC1C61" w14:textId="77777777" w:rsidR="007E1BE1" w:rsidRPr="00EA16F5" w:rsidRDefault="007E1BE1" w:rsidP="007E1BE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</w:rPr>
        <w:t>Are 18 years or older</w:t>
      </w:r>
    </w:p>
    <w:p w14:paraId="5C09B4B1" w14:textId="77777777" w:rsidR="007E1BE1" w:rsidRPr="00EA16F5" w:rsidRDefault="007E1BE1" w:rsidP="007E1BE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</w:rPr>
        <w:t xml:space="preserve">Speak English </w:t>
      </w:r>
    </w:p>
    <w:p w14:paraId="7B65C316" w14:textId="77777777" w:rsidR="007E1BE1" w:rsidRPr="00EA16F5" w:rsidRDefault="007E1BE1" w:rsidP="007E1BE1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</w:rPr>
        <w:t xml:space="preserve">Have previously used electronic cigarettes/vapes and have now quit vaping </w:t>
      </w:r>
    </w:p>
    <w:p w14:paraId="15EC53FE" w14:textId="1E2136B5" w:rsidR="00EA16F5" w:rsidRPr="00EA16F5" w:rsidRDefault="007E1BE1" w:rsidP="00EA16F5">
      <w:pPr>
        <w:numPr>
          <w:ilvl w:val="0"/>
          <w:numId w:val="16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</w:rPr>
        <w:t>Live in the GTA and are able to travel to CAMH to film the video</w:t>
      </w:r>
    </w:p>
    <w:p w14:paraId="0D31E261" w14:textId="77777777" w:rsidR="005621E6" w:rsidRPr="00EA16F5" w:rsidRDefault="005621E6" w:rsidP="005621E6">
      <w:pPr>
        <w:rPr>
          <w:rFonts w:asciiTheme="minorHAnsi" w:hAnsiTheme="minorHAnsi" w:cstheme="minorHAnsi"/>
          <w:b/>
          <w:color w:val="1F497D"/>
          <w:sz w:val="22"/>
          <w:szCs w:val="22"/>
        </w:rPr>
      </w:pPr>
    </w:p>
    <w:p w14:paraId="25676EA2" w14:textId="23CC6C3E" w:rsidR="005621E6" w:rsidRPr="00EA16F5" w:rsidRDefault="008B0A87" w:rsidP="005621E6">
      <w:pPr>
        <w:pStyle w:val="ListParagraph"/>
        <w:numPr>
          <w:ilvl w:val="0"/>
          <w:numId w:val="16"/>
        </w:numPr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hAnsiTheme="minorHAnsi" w:cstheme="minorHAnsi"/>
          <w:sz w:val="22"/>
          <w:szCs w:val="22"/>
        </w:rPr>
        <w:t>STOP with AHACs Organizations: w</w:t>
      </w:r>
      <w:r w:rsidR="005621E6" w:rsidRPr="00EA16F5">
        <w:rPr>
          <w:rFonts w:asciiTheme="minorHAnsi" w:hAnsiTheme="minorHAnsi" w:cstheme="minorHAnsi"/>
          <w:sz w:val="22"/>
          <w:szCs w:val="22"/>
        </w:rPr>
        <w:t xml:space="preserve">e </w:t>
      </w:r>
      <w:r w:rsidR="002A03A6" w:rsidRPr="00EA16F5">
        <w:rPr>
          <w:rFonts w:asciiTheme="minorHAnsi" w:hAnsiTheme="minorHAnsi" w:cstheme="minorHAnsi"/>
          <w:sz w:val="22"/>
          <w:szCs w:val="22"/>
        </w:rPr>
        <w:t xml:space="preserve">are </w:t>
      </w:r>
      <w:r w:rsidR="005621E6" w:rsidRPr="00EA16F5">
        <w:rPr>
          <w:rFonts w:asciiTheme="minorHAnsi" w:hAnsiTheme="minorHAnsi" w:cstheme="minorHAnsi"/>
          <w:sz w:val="22"/>
          <w:szCs w:val="22"/>
        </w:rPr>
        <w:t xml:space="preserve">conducting a new initiative to </w:t>
      </w:r>
      <w:r w:rsidR="005621E6" w:rsidRPr="00EA16F5">
        <w:rPr>
          <w:rFonts w:asciiTheme="minorHAnsi" w:hAnsiTheme="minorHAnsi" w:cstheme="minorHAnsi"/>
          <w:b/>
          <w:sz w:val="22"/>
          <w:szCs w:val="22"/>
        </w:rPr>
        <w:t>help</w:t>
      </w:r>
      <w:r w:rsidR="005621E6" w:rsidRPr="00EA16F5">
        <w:rPr>
          <w:rFonts w:asciiTheme="minorHAnsi" w:hAnsiTheme="minorHAnsi" w:cstheme="minorHAnsi"/>
          <w:sz w:val="22"/>
          <w:szCs w:val="22"/>
        </w:rPr>
        <w:t xml:space="preserve"> </w:t>
      </w:r>
      <w:r w:rsidR="005621E6" w:rsidRPr="00EA16F5">
        <w:rPr>
          <w:rFonts w:asciiTheme="minorHAnsi" w:hAnsiTheme="minorHAnsi" w:cstheme="minorHAnsi"/>
          <w:b/>
          <w:sz w:val="22"/>
          <w:szCs w:val="22"/>
        </w:rPr>
        <w:t>healthcare providers working within Indigenous communities deliver interventions for addressing e-cigarette use among clients</w:t>
      </w:r>
    </w:p>
    <w:p w14:paraId="3BBC8C1A" w14:textId="74614D07" w:rsidR="005621E6" w:rsidRPr="00EA16F5" w:rsidRDefault="005621E6" w:rsidP="005621E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 xml:space="preserve">To learn more about your experiences in practice, we will be </w:t>
      </w:r>
      <w:r w:rsidR="00990782" w:rsidRPr="00EA16F5">
        <w:rPr>
          <w:rFonts w:asciiTheme="minorHAnsi" w:hAnsiTheme="minorHAnsi" w:cstheme="minorHAnsi"/>
          <w:sz w:val="22"/>
          <w:szCs w:val="22"/>
        </w:rPr>
        <w:t xml:space="preserve">conducting </w:t>
      </w:r>
      <w:r w:rsidRPr="00EA16F5">
        <w:rPr>
          <w:rFonts w:asciiTheme="minorHAnsi" w:hAnsiTheme="minorHAnsi" w:cstheme="minorHAnsi"/>
          <w:sz w:val="22"/>
          <w:szCs w:val="22"/>
        </w:rPr>
        <w:t>one-hour interviews (virtual or in-person) between February – March 2024</w:t>
      </w:r>
      <w:r w:rsidR="000624E0" w:rsidRPr="00EA16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C2C60" w14:textId="7AD36A82" w:rsidR="000624E0" w:rsidRPr="00EA16F5" w:rsidRDefault="000624E0" w:rsidP="005621E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A16F5">
        <w:rPr>
          <w:rFonts w:asciiTheme="minorHAnsi" w:hAnsiTheme="minorHAnsi" w:cstheme="minorHAnsi"/>
          <w:b/>
          <w:color w:val="00B050"/>
          <w:sz w:val="22"/>
          <w:szCs w:val="22"/>
        </w:rPr>
        <w:t>If you are interested in participating, please let us know ASAP</w:t>
      </w:r>
    </w:p>
    <w:p w14:paraId="68353DBD" w14:textId="782B030F" w:rsidR="005621E6" w:rsidRPr="00EA16F5" w:rsidRDefault="005621E6" w:rsidP="008A13F0">
      <w:pPr>
        <w:contextualSpacing/>
        <w:rPr>
          <w:rFonts w:asciiTheme="minorHAnsi" w:hAnsiTheme="minorHAnsi" w:cstheme="minorHAnsi"/>
          <w:b/>
          <w:color w:val="1F497D"/>
          <w:sz w:val="22"/>
          <w:szCs w:val="22"/>
        </w:rPr>
      </w:pPr>
    </w:p>
    <w:p w14:paraId="28E2C2AC" w14:textId="77777777" w:rsidR="00060D42" w:rsidRPr="00EA16F5" w:rsidRDefault="00060D42" w:rsidP="00060D42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Study recruitment:</w:t>
      </w:r>
    </w:p>
    <w:p w14:paraId="64D6AE47" w14:textId="380F4D91" w:rsidR="002A03A6" w:rsidRPr="00EA16F5" w:rsidRDefault="002A03A6" w:rsidP="00EA16F5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To learn more about INTREPID Lab’s current research studies and recruitment opportunities for patients/clients, please visit:</w:t>
      </w:r>
    </w:p>
    <w:p w14:paraId="7D05AA08" w14:textId="4DED2AC2" w:rsidR="00754B10" w:rsidRPr="00EA16F5" w:rsidRDefault="000509D4" w:rsidP="00EA16F5">
      <w:pPr>
        <w:pStyle w:val="ListParagraph"/>
        <w:numPr>
          <w:ilvl w:val="1"/>
          <w:numId w:val="14"/>
        </w:numPr>
        <w:contextualSpacing/>
        <w:rPr>
          <w:rStyle w:val="Hyperlink"/>
          <w:rFonts w:asciiTheme="minorHAnsi" w:hAnsiTheme="minorHAnsi" w:cstheme="minorHAnsi"/>
          <w:color w:val="1F497D"/>
          <w:sz w:val="22"/>
          <w:szCs w:val="22"/>
          <w:u w:val="none"/>
        </w:rPr>
      </w:pPr>
      <w:hyperlink r:id="rId16" w:history="1">
        <w:r w:rsidR="00060D42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https://www.nicotinedependenceclinic.com/en/Pages/Patient-Research.aspx</w:t>
        </w:r>
      </w:hyperlink>
    </w:p>
    <w:p w14:paraId="1E8E435F" w14:textId="6B08A108" w:rsidR="00754B10" w:rsidRPr="00EA16F5" w:rsidRDefault="00754B10" w:rsidP="00EA16F5">
      <w:pPr>
        <w:pStyle w:val="ListParagraph"/>
        <w:numPr>
          <w:ilvl w:val="1"/>
          <w:numId w:val="14"/>
        </w:numPr>
        <w:contextualSpacing/>
        <w:rPr>
          <w:rFonts w:asciiTheme="minorHAnsi" w:hAnsiTheme="minorHAnsi" w:cstheme="minorHAnsi"/>
          <w:color w:val="1F497D"/>
          <w:sz w:val="22"/>
          <w:szCs w:val="22"/>
        </w:rPr>
      </w:pPr>
      <w:r w:rsidRPr="00EA16F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See </w:t>
      </w:r>
      <w:r w:rsidRPr="00EA16F5">
        <w:rPr>
          <w:rStyle w:val="Hyperlink"/>
          <w:rFonts w:asciiTheme="minorHAnsi" w:hAnsiTheme="minorHAnsi" w:cstheme="minorHAnsi"/>
          <w:b/>
          <w:color w:val="FF0000"/>
          <w:sz w:val="22"/>
          <w:szCs w:val="22"/>
          <w:u w:val="none"/>
        </w:rPr>
        <w:t>attached</w:t>
      </w:r>
      <w:r w:rsidRPr="00EA16F5"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  <w:t xml:space="preserve"> </w:t>
      </w:r>
      <w:r w:rsidRPr="00EA16F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flyer for the </w:t>
      </w:r>
      <w:r w:rsidRPr="00EA16F5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Menstrual Cycle-NRT study</w:t>
      </w:r>
    </w:p>
    <w:p w14:paraId="252161D1" w14:textId="36B9AB23" w:rsidR="00060D42" w:rsidRPr="00EA16F5" w:rsidRDefault="00060D42" w:rsidP="008A13F0">
      <w:pPr>
        <w:contextualSpacing/>
        <w:rPr>
          <w:rFonts w:asciiTheme="minorHAnsi" w:hAnsiTheme="minorHAnsi" w:cstheme="minorHAnsi"/>
          <w:b/>
          <w:color w:val="1F497D"/>
          <w:sz w:val="22"/>
          <w:szCs w:val="22"/>
        </w:rPr>
      </w:pPr>
    </w:p>
    <w:p w14:paraId="0BE737C8" w14:textId="77777777" w:rsidR="00754B10" w:rsidRPr="00EA16F5" w:rsidRDefault="00754B10" w:rsidP="008A13F0">
      <w:pPr>
        <w:contextualSpacing/>
        <w:rPr>
          <w:rFonts w:asciiTheme="minorHAnsi" w:hAnsiTheme="minorHAnsi" w:cstheme="minorHAnsi"/>
          <w:b/>
          <w:color w:val="1F497D"/>
          <w:sz w:val="22"/>
          <w:szCs w:val="22"/>
        </w:rPr>
      </w:pPr>
    </w:p>
    <w:p w14:paraId="43B23E6E" w14:textId="1490F2D6" w:rsidR="00E32944" w:rsidRPr="00EA16F5" w:rsidRDefault="00E32944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4DC56F59" w14:textId="19DEB5D1" w:rsidR="00153834" w:rsidRPr="00EA16F5" w:rsidRDefault="00153834" w:rsidP="00BA6007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 xml:space="preserve">Educational rounds: </w:t>
      </w:r>
    </w:p>
    <w:p w14:paraId="367F82A9" w14:textId="4C811B74" w:rsidR="00A33738" w:rsidRPr="00EA16F5" w:rsidRDefault="00A33738" w:rsidP="00BA60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 xml:space="preserve">All recordings can be found on the </w:t>
      </w:r>
      <w:hyperlink r:id="rId17" w:history="1">
        <w:r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TEACH Project’s YouTube channel</w:t>
        </w:r>
      </w:hyperlink>
    </w:p>
    <w:p w14:paraId="36C775BA" w14:textId="47E22B76" w:rsidR="00314DEE" w:rsidRPr="00EA16F5" w:rsidRDefault="00D60155" w:rsidP="00BA6007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8" w:history="1">
        <w:r w:rsidR="001852DF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4AAA3A5D" w14:textId="1ACB66D1" w:rsidR="007E1BE1" w:rsidRPr="00EA16F5" w:rsidRDefault="007E1BE1" w:rsidP="00BA6007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EA16F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Specialty course: </w:t>
      </w:r>
      <w:r w:rsidRPr="00EA16F5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Tobacco Interventions for First Nations, Inuit and Métis </w:t>
      </w:r>
      <w:r w:rsidR="005621E6" w:rsidRPr="00EA16F5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P</w:t>
      </w:r>
      <w:r w:rsidRPr="00EA16F5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opulations</w:t>
      </w:r>
    </w:p>
    <w:p w14:paraId="43AD6A91" w14:textId="13AEB777" w:rsidR="007E1BE1" w:rsidRPr="00EA16F5" w:rsidRDefault="007E1BE1" w:rsidP="007E1BE1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A16F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Feb 14-Mar 20, 2024</w:t>
      </w:r>
    </w:p>
    <w:p w14:paraId="30C10D4C" w14:textId="3D1578EF" w:rsidR="007E1BE1" w:rsidRPr="00EA16F5" w:rsidRDefault="007E1BE1" w:rsidP="007E1BE1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A16F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$400</w:t>
      </w:r>
    </w:p>
    <w:p w14:paraId="7BCD36AC" w14:textId="062EBC8D" w:rsidR="007E1BE1" w:rsidRPr="00EA16F5" w:rsidRDefault="00D60155" w:rsidP="007E1BE1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hyperlink r:id="rId19" w:history="1">
        <w:r w:rsidR="007E1BE1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https://teach.camhx.ca/moodle/course/view.php?id=114</w:t>
        </w:r>
      </w:hyperlink>
    </w:p>
    <w:p w14:paraId="11D7EA17" w14:textId="77777777" w:rsidR="00E4600D" w:rsidRPr="00EA16F5" w:rsidRDefault="00E4600D" w:rsidP="00E4600D">
      <w:pPr>
        <w:pStyle w:val="NormalWeb"/>
        <w:shd w:val="clear" w:color="auto" w:fill="FFFFFF"/>
        <w:spacing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51DF8A8" w14:textId="0E349229" w:rsidR="00C777FA" w:rsidRPr="00EA16F5" w:rsidRDefault="00C777FA" w:rsidP="007E1BE1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Course:</w:t>
      </w:r>
      <w:r w:rsidRPr="00EA16F5">
        <w:rPr>
          <w:rFonts w:asciiTheme="minorHAnsi" w:hAnsiTheme="minorHAnsi" w:cstheme="minorHAnsi"/>
          <w:b/>
          <w:sz w:val="22"/>
          <w:szCs w:val="22"/>
        </w:rPr>
        <w:t xml:space="preserve"> E-Cigarettes and Vaping: Approaches to Address Use With Adults and Youth</w:t>
      </w:r>
    </w:p>
    <w:p w14:paraId="67A27D45" w14:textId="3C32A2BE" w:rsidR="00C777FA" w:rsidRPr="00EA16F5" w:rsidRDefault="00C777FA" w:rsidP="00C777F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Feb 21-Mar 27, 2024</w:t>
      </w:r>
    </w:p>
    <w:p w14:paraId="7D9A2511" w14:textId="2F6B7C09" w:rsidR="00C777FA" w:rsidRPr="00EA16F5" w:rsidRDefault="00C777FA" w:rsidP="00C777F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$400</w:t>
      </w:r>
    </w:p>
    <w:p w14:paraId="49822FBF" w14:textId="4BCCC72C" w:rsidR="00C777FA" w:rsidRPr="00EA16F5" w:rsidRDefault="00D60155" w:rsidP="00C777F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hyperlink r:id="rId20" w:history="1">
        <w:r w:rsidR="00C777FA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https://teach.camhx.ca/moodle/course/view.php?id=115</w:t>
        </w:r>
      </w:hyperlink>
    </w:p>
    <w:p w14:paraId="0A01C212" w14:textId="77777777" w:rsidR="00C777FA" w:rsidRPr="00EA16F5" w:rsidRDefault="00C777FA" w:rsidP="00C777FA">
      <w:pPr>
        <w:pStyle w:val="NormalWeb"/>
        <w:shd w:val="clear" w:color="auto" w:fill="FFFFFF"/>
        <w:spacing w:after="0"/>
        <w:ind w:left="144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A0430BC" w14:textId="0EC98C74" w:rsidR="007E1BE1" w:rsidRPr="00EA16F5" w:rsidRDefault="007E1BE1" w:rsidP="007E1BE1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Educational rounds:</w:t>
      </w:r>
      <w:r w:rsidR="002E0F8A" w:rsidRPr="00EA16F5">
        <w:rPr>
          <w:rFonts w:asciiTheme="minorHAnsi" w:hAnsiTheme="minorHAnsi" w:cstheme="minorHAnsi"/>
          <w:b/>
          <w:sz w:val="22"/>
          <w:szCs w:val="22"/>
        </w:rPr>
        <w:t xml:space="preserve"> Outcomes in Black Communities Throughout the Greater Toronto Area (GTA)</w:t>
      </w:r>
    </w:p>
    <w:p w14:paraId="418517AD" w14:textId="76D69474" w:rsidR="002E0F8A" w:rsidRPr="00EA16F5" w:rsidRDefault="002E0F8A" w:rsidP="002E0F8A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Wed Feb 21, 12-1 pm EST</w:t>
      </w:r>
    </w:p>
    <w:p w14:paraId="4465FA18" w14:textId="77777777" w:rsidR="002E0F8A" w:rsidRPr="00EA16F5" w:rsidRDefault="002E0F8A" w:rsidP="00BA60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Kevin Haynes and Jama Yusuf</w:t>
      </w:r>
    </w:p>
    <w:p w14:paraId="6445AF8C" w14:textId="1D5E4411" w:rsidR="00B77FD8" w:rsidRPr="00EA16F5" w:rsidRDefault="00D60155" w:rsidP="00BA6007">
      <w:pPr>
        <w:pStyle w:val="NormalWeb"/>
        <w:numPr>
          <w:ilvl w:val="1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21" w:history="1">
        <w:r w:rsidR="002E0F8A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https://redcap.link/FebTERReg</w:t>
        </w:r>
      </w:hyperlink>
    </w:p>
    <w:p w14:paraId="54006AFA" w14:textId="77777777" w:rsidR="003D22F3" w:rsidRPr="00EA16F5" w:rsidRDefault="003D22F3" w:rsidP="00E855EB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</w:p>
    <w:p w14:paraId="5AFD99F5" w14:textId="6A4429B1" w:rsidR="00E855EB" w:rsidRPr="00EA16F5" w:rsidRDefault="00E855EB" w:rsidP="00E855EB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Q&amp;A:</w:t>
      </w:r>
    </w:p>
    <w:p w14:paraId="06D63AB6" w14:textId="77777777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Where can we find the “My Change Plan” booklets? Can we get them from CAMH? </w:t>
      </w:r>
    </w:p>
    <w:p w14:paraId="6396F9E8" w14:textId="25F8A000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These </w:t>
      </w:r>
      <w:r w:rsidR="003D22F3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are available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online in PDF form only.</w:t>
      </w:r>
      <w:r w:rsidR="002A03A6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Please visit our </w:t>
      </w:r>
      <w:hyperlink r:id="rId22" w:history="1">
        <w:r w:rsidR="002A03A6" w:rsidRPr="00EA16F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Provider Resources</w:t>
        </w:r>
      </w:hyperlink>
      <w:r w:rsidR="002A03A6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website to </w:t>
      </w:r>
      <w:hyperlink r:id="rId23" w:history="1">
        <w:r w:rsidR="002A03A6" w:rsidRPr="00EA16F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download</w:t>
        </w:r>
      </w:hyperlink>
      <w:r w:rsidR="002A03A6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 PDF.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There is an app version available on the </w:t>
      </w:r>
      <w:hyperlink r:id="rId24" w:history="1">
        <w:r w:rsidRPr="00EA16F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Apple Store</w:t>
        </w:r>
      </w:hyperlink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 on </w:t>
      </w:r>
      <w:hyperlink r:id="rId25" w:history="1">
        <w:r w:rsidRPr="00EA16F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Google Play</w:t>
        </w:r>
      </w:hyperlink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1FE366A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7A4106" w14:textId="77777777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Do you have any smoking cessation pictures or pamphlets for children? </w:t>
      </w:r>
    </w:p>
    <w:p w14:paraId="6D1D45B7" w14:textId="6110EF0D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We will check in with our </w:t>
      </w:r>
      <w:r w:rsidR="008B0A87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team and share any resources they provide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DCE7065" w14:textId="7A68B95C" w:rsidR="00EA16F5" w:rsidRPr="00EA16F5" w:rsidRDefault="00EA16F5" w:rsidP="00EA16F5">
      <w:pPr>
        <w:rPr>
          <w:rFonts w:asciiTheme="minorHAnsi" w:eastAsia="Times New Roman" w:hAnsiTheme="minorHAnsi" w:cstheme="minorHAnsi"/>
          <w:color w:val="333333"/>
          <w:sz w:val="22"/>
          <w:szCs w:val="22"/>
          <w:lang w:eastAsia="en-US"/>
        </w:rPr>
      </w:pPr>
      <w:hyperlink r:id="rId26" w:history="1">
        <w:r w:rsidRPr="00EA16F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Canadian Paediatric Society website</w:t>
        </w:r>
      </w:hyperlink>
    </w:p>
    <w:p w14:paraId="73BAC089" w14:textId="0F48AA30" w:rsidR="00EA16F5" w:rsidRPr="00EA16F5" w:rsidRDefault="00EA16F5" w:rsidP="00EA16F5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hyperlink r:id="rId27" w:history="1">
        <w:r w:rsidRPr="00EA16F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Youth Wellness Hubs</w:t>
        </w:r>
      </w:hyperlink>
    </w:p>
    <w:p w14:paraId="5E792CB2" w14:textId="592091C6" w:rsidR="00EA16F5" w:rsidRPr="00EA16F5" w:rsidRDefault="00EA16F5" w:rsidP="00EA16F5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hyperlink r:id="rId28" w:history="1">
        <w:r w:rsidRPr="00EA16F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Youth Addiction and Concurrent Services</w:t>
        </w:r>
      </w:hyperlink>
    </w:p>
    <w:p w14:paraId="170862B6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BFAE6B" w14:textId="77777777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How do we decrease the number of weeks given out when the client returns products (ex. when the strength of the patch is too much/not working)? </w:t>
      </w:r>
    </w:p>
    <w:p w14:paraId="4F931197" w14:textId="5AA95169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We </w:t>
      </w:r>
      <w:r w:rsidR="003D22F3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do not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have any way of decreasing the number of weeks</w:t>
      </w:r>
      <w:r w:rsidR="008B0A87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(we can’t do NRT ‘refunds’)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More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frequent visits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 </w:t>
      </w:r>
      <w:r w:rsidR="008B0A87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start of treatment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are beneficial in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determining the appropriate dosage. Practitioner suggestion: if patches are not strong enough, encourage clients to keep the product as they might </w:t>
      </w:r>
      <w:r w:rsidR="008B0A87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use them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the future.  </w:t>
      </w:r>
    </w:p>
    <w:p w14:paraId="526CC94E" w14:textId="1E8DB149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738955" w14:textId="77777777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Q: Can we request a shipment of the NRT patches in sleeves instead of boxes?</w:t>
      </w:r>
    </w:p>
    <w:p w14:paraId="15684D1C" w14:textId="5B9ECA8F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990782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ight now</w:t>
      </w:r>
      <w:r w:rsidR="00EA16F5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only the boxes are available. </w:t>
      </w:r>
    </w:p>
    <w:p w14:paraId="5D62ECBC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20BFAA" w14:textId="77777777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Q: Is there a recommended directive for dispensing NRT products in the community?</w:t>
      </w:r>
    </w:p>
    <w:p w14:paraId="7E65AEA7" w14:textId="4357F25C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 CAMH </w:t>
      </w:r>
      <w:r w:rsidR="003D22F3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does not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have any directives regarding this. Our only rule is to ensure NRT is locked up and/or secure and not kept in extreme temperatures. Other than that, please follow your organization’s policies. Taddle Creek FHT has their medical directive on their </w:t>
      </w:r>
      <w:hyperlink r:id="rId29" w:history="1">
        <w:r w:rsidRPr="00EA16F5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website</w:t>
        </w:r>
      </w:hyperlink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if any are interested. </w:t>
      </w:r>
    </w:p>
    <w:p w14:paraId="1DEA2AF7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7F0798" w14:textId="1FF97BBB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Is there any way to get spare inhaler </w:t>
      </w:r>
      <w:r w:rsidR="00754B10"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mouthpieces</w:t>
      </w: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? </w:t>
      </w:r>
    </w:p>
    <w:p w14:paraId="13531F19" w14:textId="10DA6713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 </w:t>
      </w:r>
      <w:r w:rsidR="00F6645F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These are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in limited quantity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as Johnson and Johnson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no longer provide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</w:t>
      </w:r>
      <w:r w:rsidR="00754B10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We can share a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small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amount from the CAMH NDC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0509D4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by request. </w:t>
      </w:r>
    </w:p>
    <w:p w14:paraId="76DCC37E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44A892" w14:textId="77777777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Can you provide a dosing algorithm (would be helpful as we start up our program and develop our medical directive)? </w:t>
      </w:r>
    </w:p>
    <w:p w14:paraId="7B039CD0" w14:textId="25B10684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754B10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 algorithm for treating cigarette use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can be found</w:t>
      </w:r>
      <w:r w:rsidR="003D22F3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 the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hyperlink r:id="rId30" w:history="1">
        <w:r w:rsidRPr="00EA16F5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STOP Implementer Resources</w:t>
        </w:r>
      </w:hyperlink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page (under </w:t>
      </w:r>
      <w:r w:rsidR="00754B10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pharmacotherapy section). </w:t>
      </w:r>
    </w:p>
    <w:p w14:paraId="54A3C51B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CD8C3B" w14:textId="1353BBCA" w:rsidR="00E855EB" w:rsidRPr="00EA16F5" w:rsidRDefault="00E855EB" w:rsidP="00E855EB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For </w:t>
      </w:r>
      <w:r w:rsidR="00754B10"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people who are unhoused</w:t>
      </w:r>
      <w:r w:rsidRPr="00EA16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or those who do not have a family doctor, who can they go to for a physician referral form? </w:t>
      </w:r>
    </w:p>
    <w:p w14:paraId="4D896ABB" w14:textId="5F102174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754B10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STOP Program 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="00754B10"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>es</w:t>
      </w:r>
      <w:r w:rsidRPr="00EA16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not require a physician referral form, so this will be an internal discussion for your organization. </w:t>
      </w:r>
    </w:p>
    <w:p w14:paraId="2BD063B9" w14:textId="77777777" w:rsidR="00E855EB" w:rsidRPr="00EA16F5" w:rsidRDefault="00E855EB" w:rsidP="00E855E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8E773C" w14:textId="77777777" w:rsidR="00E855EB" w:rsidRPr="00EA16F5" w:rsidRDefault="00E855EB" w:rsidP="00E855EB">
      <w:pPr>
        <w:rPr>
          <w:rFonts w:asciiTheme="minorHAnsi" w:hAnsiTheme="minorHAnsi" w:cstheme="minorHAnsi"/>
          <w:b/>
          <w:sz w:val="22"/>
          <w:szCs w:val="22"/>
        </w:rPr>
      </w:pPr>
      <w:r w:rsidRPr="00EA16F5">
        <w:rPr>
          <w:rFonts w:asciiTheme="minorHAnsi" w:hAnsiTheme="minorHAnsi" w:cstheme="minorHAnsi"/>
          <w:b/>
          <w:bCs/>
          <w:sz w:val="22"/>
          <w:szCs w:val="22"/>
        </w:rPr>
        <w:t>Other</w:t>
      </w:r>
    </w:p>
    <w:p w14:paraId="1881407F" w14:textId="08E03C6E" w:rsidR="00E855EB" w:rsidRPr="00EA16F5" w:rsidRDefault="00E855EB" w:rsidP="00E855EB">
      <w:pPr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To minimize </w:t>
      </w:r>
      <w:r w:rsidR="0087551B"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errors </w:t>
      </w: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>on visit forms, practitioner suggests clicking "save" (not “finish”)</w:t>
      </w:r>
    </w:p>
    <w:p w14:paraId="352BBC7E" w14:textId="01A9D9D5" w:rsidR="00754B10" w:rsidRPr="00EA16F5" w:rsidRDefault="00E855EB" w:rsidP="00E855EB">
      <w:pPr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>This allow</w:t>
      </w:r>
      <w:r w:rsidR="00754B10"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>s</w:t>
      </w: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practitioners to return to the visit form</w:t>
      </w:r>
      <w:r w:rsidR="00754B10"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and</w:t>
      </w: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edit the information</w:t>
      </w:r>
    </w:p>
    <w:p w14:paraId="607E7295" w14:textId="36C30F13" w:rsidR="00E855EB" w:rsidRPr="00EA16F5" w:rsidRDefault="00754B10" w:rsidP="00E855EB">
      <w:pPr>
        <w:numPr>
          <w:ilvl w:val="1"/>
          <w:numId w:val="23"/>
        </w:num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If you do this, don’t forget to </w:t>
      </w:r>
      <w:r w:rsidR="00E855EB"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>click "finish”</w:t>
      </w:r>
      <w:r w:rsidRPr="00EA16F5">
        <w:rPr>
          <w:rFonts w:asciiTheme="minorHAnsi" w:eastAsia="Times New Roman" w:hAnsiTheme="minorHAnsi" w:cstheme="minorHAnsi"/>
          <w:sz w:val="22"/>
          <w:szCs w:val="22"/>
          <w:lang w:eastAsia="en-US"/>
        </w:rPr>
        <w:t>!</w:t>
      </w:r>
    </w:p>
    <w:p w14:paraId="52CAB89B" w14:textId="3943AC85" w:rsidR="00BD189B" w:rsidRPr="00EA16F5" w:rsidRDefault="00BD189B" w:rsidP="00BA6007">
      <w:pPr>
        <w:contextualSpacing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00D554DE" w14:textId="752F1C5D" w:rsidR="00E57E47" w:rsidRPr="00EA16F5" w:rsidRDefault="00B57727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eastAsia="en-US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eastAsia="en-US"/>
        </w:rPr>
        <w:t>News:</w:t>
      </w:r>
    </w:p>
    <w:p w14:paraId="468C1C1C" w14:textId="182E8B0E" w:rsidR="00B57727" w:rsidRPr="00EA16F5" w:rsidRDefault="00D60155" w:rsidP="00BA6007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hyperlink r:id="rId31" w:history="1">
        <w:r w:rsidR="00BD189B" w:rsidRPr="00EA16F5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New graphic health warnings on cigarette packs aim to help smokers kick the habit</w:t>
        </w:r>
      </w:hyperlink>
    </w:p>
    <w:p w14:paraId="29C6BDB3" w14:textId="774D11BD" w:rsidR="00BD189B" w:rsidRPr="00EA16F5" w:rsidRDefault="00BD189B" w:rsidP="00BA6007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2AE8328" w14:textId="3FF4FDD2" w:rsidR="00D13D57" w:rsidRPr="00EA16F5" w:rsidRDefault="00D60155" w:rsidP="00BA6007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hyperlink r:id="rId32" w:history="1">
        <w:r w:rsidR="00D13D57" w:rsidRPr="00EA16F5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Unrestricted public coverage is needed for smoking cessation pharmacotherapies</w:t>
        </w:r>
      </w:hyperlink>
    </w:p>
    <w:p w14:paraId="5E796496" w14:textId="6252BA3C" w:rsidR="00BD189B" w:rsidRPr="00EA16F5" w:rsidRDefault="00BD189B" w:rsidP="00BA6007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A6D6169" w14:textId="55E9C1DE" w:rsidR="00512B54" w:rsidRPr="00EA16F5" w:rsidRDefault="00D60155" w:rsidP="00512B54">
      <w:pPr>
        <w:contextualSpacing/>
        <w:rPr>
          <w:rFonts w:asciiTheme="minorHAnsi" w:hAnsiTheme="minorHAnsi" w:cstheme="minorHAnsi"/>
          <w:color w:val="1F497D"/>
          <w:sz w:val="22"/>
          <w:szCs w:val="22"/>
        </w:rPr>
      </w:pPr>
      <w:hyperlink r:id="rId33" w:history="1">
        <w:r w:rsidR="00512B54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Regular Exercise Is Linked to Larger Brain Volume in Memory And Learning Regions</w:t>
        </w:r>
      </w:hyperlink>
    </w:p>
    <w:p w14:paraId="1ABF87E9" w14:textId="77777777" w:rsidR="00512B54" w:rsidRPr="00EA16F5" w:rsidRDefault="00512B54" w:rsidP="00BA6007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3D6C4BB" w14:textId="0CC117A6" w:rsidR="00F45D53" w:rsidRPr="00EA16F5" w:rsidRDefault="00F45D53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202</w:t>
      </w:r>
      <w:r w:rsidR="007B73E6"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4</w:t>
      </w: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 xml:space="preserve"> teleconference schedule:</w:t>
      </w:r>
    </w:p>
    <w:tbl>
      <w:tblPr>
        <w:tblW w:w="8053" w:type="dxa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994"/>
        <w:gridCol w:w="2027"/>
        <w:gridCol w:w="1970"/>
      </w:tblGrid>
      <w:tr w:rsidR="007B73E6" w:rsidRPr="00EA16F5" w14:paraId="258F60F4" w14:textId="77777777" w:rsidTr="007B73E6">
        <w:tc>
          <w:tcPr>
            <w:tcW w:w="206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515642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</w:t>
            </w:r>
            <w:r w:rsidRPr="00EA16F5">
              <w:rPr>
                <w:rFonts w:asciiTheme="minorHAnsi" w:eastAsia="Times New Roman" w:hAnsiTheme="minorHAnsi" w:cstheme="minorHAnsi"/>
                <w:strike/>
                <w:color w:val="212121"/>
                <w:sz w:val="22"/>
                <w:szCs w:val="22"/>
                <w:lang w:eastAsia="en-US"/>
              </w:rPr>
              <w:t>January 10</w:t>
            </w:r>
          </w:p>
        </w:tc>
        <w:tc>
          <w:tcPr>
            <w:tcW w:w="199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67087B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highlight w:val="green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highlight w:val="green"/>
                <w:lang w:eastAsia="en-US"/>
              </w:rPr>
              <w:t>​</w:t>
            </w:r>
            <w:r w:rsidRPr="00EA16F5">
              <w:rPr>
                <w:rFonts w:asciiTheme="minorHAnsi" w:eastAsia="Times New Roman" w:hAnsiTheme="minorHAnsi" w:cstheme="minorHAnsi"/>
                <w:strike/>
                <w:color w:val="212121"/>
                <w:sz w:val="22"/>
                <w:szCs w:val="22"/>
                <w:lang w:eastAsia="en-US"/>
              </w:rPr>
              <w:t>February 7</w:t>
            </w:r>
          </w:p>
        </w:tc>
        <w:tc>
          <w:tcPr>
            <w:tcW w:w="2027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BD1CBE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</w:t>
            </w: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highlight w:val="green"/>
                <w:lang w:eastAsia="en-US"/>
              </w:rPr>
              <w:t>March 6</w:t>
            </w:r>
          </w:p>
        </w:tc>
        <w:tc>
          <w:tcPr>
            <w:tcW w:w="197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04787E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​April 3</w:t>
            </w:r>
          </w:p>
        </w:tc>
      </w:tr>
      <w:tr w:rsidR="007B73E6" w:rsidRPr="00EA16F5" w14:paraId="3426A0FA" w14:textId="77777777" w:rsidTr="007B73E6">
        <w:tc>
          <w:tcPr>
            <w:tcW w:w="206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339C8D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​May 1</w:t>
            </w:r>
          </w:p>
        </w:tc>
        <w:tc>
          <w:tcPr>
            <w:tcW w:w="199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09B3A7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​June 5</w:t>
            </w:r>
          </w:p>
        </w:tc>
        <w:tc>
          <w:tcPr>
            <w:tcW w:w="2027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3DCCC3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​July 3</w:t>
            </w:r>
          </w:p>
        </w:tc>
        <w:tc>
          <w:tcPr>
            <w:tcW w:w="197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E50611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​August 7</w:t>
            </w:r>
          </w:p>
        </w:tc>
      </w:tr>
      <w:tr w:rsidR="007B73E6" w:rsidRPr="00EA16F5" w14:paraId="5EF4975B" w14:textId="77777777" w:rsidTr="007B73E6">
        <w:tc>
          <w:tcPr>
            <w:tcW w:w="206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F74719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​September 4</w:t>
            </w:r>
          </w:p>
        </w:tc>
        <w:tc>
          <w:tcPr>
            <w:tcW w:w="199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6F72C1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​October 2</w:t>
            </w:r>
          </w:p>
        </w:tc>
        <w:tc>
          <w:tcPr>
            <w:tcW w:w="2027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924CCD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​November 6</w:t>
            </w:r>
          </w:p>
        </w:tc>
        <w:tc>
          <w:tcPr>
            <w:tcW w:w="197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992387" w14:textId="77777777" w:rsidR="007B73E6" w:rsidRPr="00EA16F5" w:rsidRDefault="007B73E6" w:rsidP="00BA6007">
            <w:pPr>
              <w:contextualSpacing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</w:pPr>
            <w:r w:rsidRPr="00EA16F5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en-US"/>
              </w:rPr>
              <w:t>​December 4</w:t>
            </w:r>
          </w:p>
        </w:tc>
      </w:tr>
    </w:tbl>
    <w:p w14:paraId="0B1E27EA" w14:textId="09F6708F" w:rsidR="00913A83" w:rsidRPr="00EA16F5" w:rsidRDefault="00913A83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B0FEF3B" w14:textId="44E3B33E" w:rsidR="00412D0D" w:rsidRPr="00EA16F5" w:rsidRDefault="00412D0D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STOP participant quote:</w:t>
      </w:r>
    </w:p>
    <w:p w14:paraId="010B30A6" w14:textId="77777777" w:rsidR="009519C3" w:rsidRPr="00EA16F5" w:rsidRDefault="009519C3" w:rsidP="009519C3">
      <w:pPr>
        <w:pStyle w:val="wordsection1"/>
        <w:rPr>
          <w:rFonts w:asciiTheme="minorHAnsi" w:hAnsiTheme="minorHAnsi" w:cstheme="minorHAnsi"/>
          <w:i/>
          <w:iCs/>
          <w:sz w:val="22"/>
          <w:szCs w:val="22"/>
        </w:rPr>
      </w:pPr>
      <w:r w:rsidRPr="00EA16F5">
        <w:rPr>
          <w:rFonts w:asciiTheme="minorHAnsi" w:hAnsiTheme="minorHAnsi" w:cstheme="minorHAnsi"/>
          <w:i/>
          <w:iCs/>
          <w:sz w:val="22"/>
          <w:szCs w:val="22"/>
        </w:rPr>
        <w:t>I want to thank you for the assistance.  I completed the survey today, but I didn’t see a spot to put a quit date!  I am proud to say that my last cigarette was November 12, 2023!  The patches were of great assistance!</w:t>
      </w:r>
    </w:p>
    <w:p w14:paraId="3A8F08A8" w14:textId="4D65FE26" w:rsidR="00BD189B" w:rsidRPr="00EA16F5" w:rsidRDefault="00BD189B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5CD3C342" w14:textId="3E847232" w:rsidR="00BD189B" w:rsidRPr="00EA16F5" w:rsidRDefault="00BD189B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Fun stor</w:t>
      </w:r>
      <w:r w:rsidR="00A13760"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ies</w:t>
      </w: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:</w:t>
      </w:r>
    </w:p>
    <w:p w14:paraId="3B03DF29" w14:textId="1706CD0A" w:rsidR="00D13D57" w:rsidRPr="00EA16F5" w:rsidRDefault="00D60155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hyperlink r:id="rId34" w:history="1">
        <w:r w:rsidR="00D13D57" w:rsidRPr="00EA16F5">
          <w:rPr>
            <w:rStyle w:val="Hyperlink"/>
            <w:rFonts w:asciiTheme="minorHAnsi" w:hAnsiTheme="minorHAnsi" w:cstheme="minorHAnsi"/>
            <w:sz w:val="22"/>
            <w:szCs w:val="22"/>
          </w:rPr>
          <w:t>New study reveals owning a pet may decrease your risk of dementia — especially if you live alone</w:t>
        </w:r>
      </w:hyperlink>
    </w:p>
    <w:p w14:paraId="2632B97B" w14:textId="70CFAD18" w:rsidR="00D13D57" w:rsidRPr="00EA16F5" w:rsidRDefault="00D13D57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051960A9" w14:textId="2076EDC1" w:rsidR="00B55ADE" w:rsidRPr="00EA16F5" w:rsidRDefault="00B55ADE" w:rsidP="00BA600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Fun poll:</w:t>
      </w:r>
    </w:p>
    <w:p w14:paraId="3F85ED35" w14:textId="4319B5C1" w:rsidR="00D56E7A" w:rsidRPr="00EA16F5" w:rsidRDefault="00D56E7A" w:rsidP="00D56E7A">
      <w:pPr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EA16F5">
        <w:rPr>
          <w:rFonts w:asciiTheme="minorHAnsi" w:hAnsiTheme="minorHAnsi" w:cstheme="minorHAnsi"/>
          <w:b/>
          <w:i/>
          <w:sz w:val="22"/>
          <w:szCs w:val="22"/>
        </w:rPr>
        <w:t>What should a “STOP for Dog</w:t>
      </w:r>
      <w:r w:rsidR="00551EB7" w:rsidRPr="00EA16F5">
        <w:rPr>
          <w:rFonts w:asciiTheme="minorHAnsi" w:hAnsiTheme="minorHAnsi" w:cstheme="minorHAnsi"/>
          <w:b/>
          <w:i/>
          <w:sz w:val="22"/>
          <w:szCs w:val="22"/>
        </w:rPr>
        <w:t>s”</w:t>
      </w:r>
      <w:r w:rsidRPr="00EA16F5">
        <w:rPr>
          <w:rFonts w:asciiTheme="minorHAnsi" w:hAnsiTheme="minorHAnsi" w:cstheme="minorHAnsi"/>
          <w:b/>
          <w:i/>
          <w:sz w:val="22"/>
          <w:szCs w:val="22"/>
        </w:rPr>
        <w:t xml:space="preserve"> Program look like? </w:t>
      </w:r>
    </w:p>
    <w:p w14:paraId="050DB61F" w14:textId="77777777" w:rsidR="00797EFD" w:rsidRPr="00EA16F5" w:rsidRDefault="00797EFD" w:rsidP="00D56E7A">
      <w:pPr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643E2628" w14:textId="3E6F3068" w:rsidR="00D56E7A" w:rsidRPr="00EA16F5" w:rsidRDefault="00D56E7A" w:rsidP="00D56E7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  <w:r w:rsidRPr="00EA16F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Staff bring their dogs to work as a way to encoura</w:t>
      </w:r>
      <w:r w:rsidR="00551EB7" w:rsidRPr="00EA16F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g</w:t>
      </w:r>
      <w:r w:rsidR="00347E73" w:rsidRPr="00EA16F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e patients to keep appointments    </w:t>
      </w:r>
      <w:r w:rsidR="00551EB7" w:rsidRPr="00EA16F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 xml:space="preserve">18/42 </w:t>
      </w:r>
      <w:r w:rsidR="00347E73" w:rsidRPr="00EA16F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= 43</w:t>
      </w:r>
      <w:r w:rsidRPr="00EA16F5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%</w:t>
      </w:r>
    </w:p>
    <w:p w14:paraId="5B34A358" w14:textId="5AEDDB88" w:rsidR="00D56E7A" w:rsidRPr="00EA16F5" w:rsidRDefault="00D56E7A" w:rsidP="00551EB7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Organizations partner with animal shelters to assist with dog adoptions</w:t>
      </w:r>
      <w:r w:rsidR="00551EB7" w:rsidRPr="00EA16F5">
        <w:rPr>
          <w:rFonts w:asciiTheme="minorHAnsi" w:hAnsiTheme="minorHAnsi" w:cstheme="minorHAnsi"/>
          <w:sz w:val="22"/>
          <w:szCs w:val="22"/>
        </w:rPr>
        <w:t xml:space="preserve"> </w:t>
      </w:r>
      <w:r w:rsidR="00347E73" w:rsidRPr="00EA16F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551EB7" w:rsidRPr="00EA16F5">
        <w:rPr>
          <w:rFonts w:asciiTheme="minorHAnsi" w:hAnsiTheme="minorHAnsi" w:cstheme="minorHAnsi"/>
          <w:sz w:val="22"/>
          <w:szCs w:val="22"/>
        </w:rPr>
        <w:t>17/42</w:t>
      </w:r>
      <w:r w:rsidR="00347E73" w:rsidRPr="00EA16F5">
        <w:rPr>
          <w:rFonts w:asciiTheme="minorHAnsi" w:hAnsiTheme="minorHAnsi" w:cstheme="minorHAnsi"/>
          <w:sz w:val="22"/>
          <w:szCs w:val="22"/>
        </w:rPr>
        <w:t xml:space="preserve"> = 41%</w:t>
      </w:r>
    </w:p>
    <w:p w14:paraId="6B6D7FA6" w14:textId="2BDD50B2" w:rsidR="00D56E7A" w:rsidRPr="00EA16F5" w:rsidRDefault="00D56E7A" w:rsidP="00D56E7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Patients use robotic dogs and/or smokerlyzer sensors (for dog collars) to track smoking</w:t>
      </w:r>
      <w:r w:rsidR="00551EB7" w:rsidRPr="00EA16F5">
        <w:rPr>
          <w:rFonts w:asciiTheme="minorHAnsi" w:hAnsiTheme="minorHAnsi" w:cstheme="minorHAnsi"/>
          <w:sz w:val="22"/>
          <w:szCs w:val="22"/>
        </w:rPr>
        <w:t xml:space="preserve"> </w:t>
      </w:r>
      <w:r w:rsidR="00347E73" w:rsidRPr="00EA16F5">
        <w:rPr>
          <w:rFonts w:asciiTheme="minorHAnsi" w:hAnsiTheme="minorHAnsi" w:cstheme="minorHAnsi"/>
          <w:sz w:val="22"/>
          <w:szCs w:val="22"/>
        </w:rPr>
        <w:t xml:space="preserve">   </w:t>
      </w:r>
      <w:r w:rsidR="00551EB7" w:rsidRPr="00EA16F5">
        <w:rPr>
          <w:rFonts w:asciiTheme="minorHAnsi" w:hAnsiTheme="minorHAnsi" w:cstheme="minorHAnsi"/>
          <w:sz w:val="22"/>
          <w:szCs w:val="22"/>
        </w:rPr>
        <w:t>6/42 =</w:t>
      </w:r>
      <w:r w:rsidR="00347E73" w:rsidRPr="00EA16F5">
        <w:rPr>
          <w:rFonts w:asciiTheme="minorHAnsi" w:hAnsiTheme="minorHAnsi" w:cstheme="minorHAnsi"/>
          <w:sz w:val="22"/>
          <w:szCs w:val="22"/>
        </w:rPr>
        <w:t xml:space="preserve"> 14%</w:t>
      </w:r>
    </w:p>
    <w:p w14:paraId="07FE76AD" w14:textId="2EF642A9" w:rsidR="00551EB7" w:rsidRPr="00EA16F5" w:rsidRDefault="00D56E7A" w:rsidP="00D56E7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>Don’t know/prefer not to answer</w:t>
      </w:r>
      <w:r w:rsidR="00347E73" w:rsidRPr="00EA16F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551EB7" w:rsidRPr="00EA16F5">
        <w:rPr>
          <w:rFonts w:asciiTheme="minorHAnsi" w:hAnsiTheme="minorHAnsi" w:cstheme="minorHAnsi"/>
          <w:sz w:val="22"/>
          <w:szCs w:val="22"/>
        </w:rPr>
        <w:t xml:space="preserve"> 1/42</w:t>
      </w:r>
      <w:r w:rsidRPr="00EA16F5">
        <w:rPr>
          <w:rFonts w:asciiTheme="minorHAnsi" w:hAnsiTheme="minorHAnsi" w:cstheme="minorHAnsi"/>
          <w:sz w:val="22"/>
          <w:szCs w:val="22"/>
        </w:rPr>
        <w:t xml:space="preserve"> </w:t>
      </w:r>
      <w:r w:rsidR="00551EB7" w:rsidRPr="00EA16F5">
        <w:rPr>
          <w:rFonts w:asciiTheme="minorHAnsi" w:hAnsiTheme="minorHAnsi" w:cstheme="minorHAnsi"/>
          <w:sz w:val="22"/>
          <w:szCs w:val="22"/>
        </w:rPr>
        <w:t xml:space="preserve">= </w:t>
      </w:r>
      <w:r w:rsidR="00347E73" w:rsidRPr="00EA16F5">
        <w:rPr>
          <w:rFonts w:asciiTheme="minorHAnsi" w:hAnsiTheme="minorHAnsi" w:cstheme="minorHAnsi"/>
          <w:sz w:val="22"/>
          <w:szCs w:val="22"/>
        </w:rPr>
        <w:t>2%</w:t>
      </w:r>
    </w:p>
    <w:p w14:paraId="6B8291B1" w14:textId="6A145923" w:rsidR="00D56E7A" w:rsidRPr="00EA16F5" w:rsidRDefault="00551EB7" w:rsidP="00D56E7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A16F5">
        <w:rPr>
          <w:rFonts w:asciiTheme="minorHAnsi" w:hAnsiTheme="minorHAnsi" w:cstheme="minorHAnsi"/>
          <w:sz w:val="22"/>
          <w:szCs w:val="22"/>
        </w:rPr>
        <w:t xml:space="preserve">I don’t care, I hate dogs  </w:t>
      </w:r>
      <w:r w:rsidR="00347E73" w:rsidRPr="00EA16F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EA16F5">
        <w:rPr>
          <w:rFonts w:asciiTheme="minorHAnsi" w:hAnsiTheme="minorHAnsi" w:cstheme="minorHAnsi"/>
          <w:sz w:val="22"/>
          <w:szCs w:val="22"/>
        </w:rPr>
        <w:t>0/42 = 0%</w:t>
      </w:r>
    </w:p>
    <w:p w14:paraId="5359E9E3" w14:textId="587EB19A" w:rsidR="00913A83" w:rsidRPr="00EA16F5" w:rsidRDefault="00913A83" w:rsidP="00BA6007">
      <w:pPr>
        <w:pStyle w:val="Heading1"/>
        <w:spacing w:before="0" w:beforeAutospacing="0" w:after="0" w:afterAutospacing="0"/>
        <w:contextualSpacing/>
        <w:rPr>
          <w:rFonts w:asciiTheme="minorHAnsi" w:eastAsia="MS Mincho" w:hAnsiTheme="minorHAnsi" w:cstheme="minorHAnsi"/>
          <w:bCs w:val="0"/>
          <w:i/>
          <w:kern w:val="0"/>
          <w:sz w:val="22"/>
          <w:szCs w:val="22"/>
          <w:lang w:eastAsia="ja-JP"/>
        </w:rPr>
      </w:pPr>
    </w:p>
    <w:p w14:paraId="0F703C10" w14:textId="77777777" w:rsidR="00797EFD" w:rsidRPr="00EA16F5" w:rsidRDefault="00797EFD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797EFD" w:rsidRPr="00EA16F5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78A9AA30" w14:textId="2B9A685D" w:rsidR="00AB0F8A" w:rsidRPr="00EA16F5" w:rsidRDefault="004F02B8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EA16F5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Attendance: </w:t>
      </w:r>
    </w:p>
    <w:p w14:paraId="4D97061B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 xml:space="preserve">Access Alliance CHC </w:t>
      </w:r>
    </w:p>
    <w:p w14:paraId="35D219F1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Algoma NPLC</w:t>
      </w:r>
    </w:p>
    <w:p w14:paraId="583A0E1D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Algoma PHU</w:t>
      </w:r>
    </w:p>
    <w:p w14:paraId="71208189" w14:textId="77777777" w:rsidR="00AC62F8" w:rsidRPr="00EA16F5" w:rsidRDefault="00AC62F8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AMHS-KFLA</w:t>
      </w:r>
    </w:p>
    <w:p w14:paraId="117D9EE1" w14:textId="10C1AD42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Anishnawbe Mushkiki AHAC</w:t>
      </w:r>
    </w:p>
    <w:p w14:paraId="58F372B9" w14:textId="73092B2B" w:rsidR="00445800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Arnprior and District FHT</w:t>
      </w:r>
    </w:p>
    <w:p w14:paraId="4BC2A2A1" w14:textId="1087C3A5" w:rsidR="0020168F" w:rsidRPr="00EA16F5" w:rsidRDefault="0020168F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Bancroft FHT</w:t>
      </w:r>
    </w:p>
    <w:p w14:paraId="41358980" w14:textId="4133D955" w:rsidR="005C3666" w:rsidRPr="00EA16F5" w:rsidRDefault="005C3666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Blue Sky FHT</w:t>
      </w:r>
    </w:p>
    <w:p w14:paraId="77EACD80" w14:textId="4E3D9B69" w:rsidR="00445800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lastRenderedPageBreak/>
        <w:t>Bluewater Health AA</w:t>
      </w:r>
    </w:p>
    <w:p w14:paraId="7D5AE06D" w14:textId="32B97061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Brockton and Area FHT</w:t>
      </w:r>
    </w:p>
    <w:p w14:paraId="0F19109C" w14:textId="5AF318F2" w:rsidR="006A0FBC" w:rsidRPr="00EA16F5" w:rsidRDefault="006A0FBC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Burlington FHT</w:t>
      </w:r>
    </w:p>
    <w:p w14:paraId="74EE96D6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Carefirst FHT</w:t>
      </w:r>
    </w:p>
    <w:p w14:paraId="4E000FFA" w14:textId="7F078433" w:rsidR="0020168F" w:rsidRPr="00EA16F5" w:rsidRDefault="0020168F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Central Brampton FHT</w:t>
      </w:r>
    </w:p>
    <w:p w14:paraId="5E679D99" w14:textId="795D2A5A" w:rsidR="003B11D2" w:rsidRPr="00EA16F5" w:rsidRDefault="003B11D2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Central CHC</w:t>
      </w:r>
    </w:p>
    <w:p w14:paraId="1800BA43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Chatham-Kent PHU</w:t>
      </w:r>
    </w:p>
    <w:p w14:paraId="6EF65D1B" w14:textId="19A0F0CA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CMHA Algoma</w:t>
      </w:r>
    </w:p>
    <w:p w14:paraId="4E4242C8" w14:textId="3EAADD6E" w:rsidR="0057071B" w:rsidRPr="00EA16F5" w:rsidRDefault="0057071B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CMHA Toronto</w:t>
      </w:r>
    </w:p>
    <w:p w14:paraId="34F2B17D" w14:textId="58810F1A" w:rsidR="0057071B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CMHA Windsor</w:t>
      </w:r>
    </w:p>
    <w:p w14:paraId="2F3B16B5" w14:textId="4ED15E05" w:rsidR="002F48C2" w:rsidRPr="00EA16F5" w:rsidRDefault="002F48C2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Compass CHC</w:t>
      </w:r>
    </w:p>
    <w:p w14:paraId="6E440BE3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De dwa da dehs nyes AHAC</w:t>
      </w:r>
    </w:p>
    <w:p w14:paraId="4388E6F8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Dufferin Area FHT</w:t>
      </w:r>
    </w:p>
    <w:p w14:paraId="76119A52" w14:textId="2042DA90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Durham CHC</w:t>
      </w:r>
    </w:p>
    <w:p w14:paraId="3FC79477" w14:textId="77F38135" w:rsidR="00AC62F8" w:rsidRPr="00EA16F5" w:rsidRDefault="00AC62F8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Erie St. Clair AA</w:t>
      </w:r>
    </w:p>
    <w:p w14:paraId="4D7CE86E" w14:textId="2FB0F4EB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 xml:space="preserve">Englehart and District FHT </w:t>
      </w:r>
    </w:p>
    <w:p w14:paraId="32B0A3FA" w14:textId="476E8474" w:rsidR="00AC62F8" w:rsidRPr="00EA16F5" w:rsidRDefault="00AC62F8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Essex County NPLC</w:t>
      </w:r>
    </w:p>
    <w:p w14:paraId="1F10FBCE" w14:textId="217C47CC" w:rsidR="00136886" w:rsidRPr="00EA16F5" w:rsidRDefault="00136886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Fort William FHT</w:t>
      </w:r>
    </w:p>
    <w:p w14:paraId="4BEDA3B8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Four Villages CHC</w:t>
      </w:r>
    </w:p>
    <w:p w14:paraId="76AEA8ED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Georgian Bay FHT</w:t>
      </w:r>
    </w:p>
    <w:p w14:paraId="1B921437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Grandview Medical Centre</w:t>
      </w:r>
    </w:p>
    <w:p w14:paraId="4E1E3D66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Great Northern FHT</w:t>
      </w:r>
    </w:p>
    <w:p w14:paraId="79264D77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Grey Bruce PHU</w:t>
      </w:r>
    </w:p>
    <w:p w14:paraId="4D76BF26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Group Health Centre</w:t>
      </w:r>
    </w:p>
    <w:p w14:paraId="5F8FE474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Guelph FHT</w:t>
      </w:r>
    </w:p>
    <w:p w14:paraId="0650E4B0" w14:textId="62C86711" w:rsidR="0063249F" w:rsidRPr="00EA16F5" w:rsidRDefault="0063249F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Halton ADAPT AA</w:t>
      </w:r>
    </w:p>
    <w:p w14:paraId="53E2313F" w14:textId="4FDBFC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Hamilton PHU</w:t>
      </w:r>
    </w:p>
    <w:p w14:paraId="45713A8C" w14:textId="38ACBDCB" w:rsidR="00445800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Hamilton-Niagara CHC</w:t>
      </w:r>
    </w:p>
    <w:p w14:paraId="27881C39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Health for All FHT</w:t>
      </w:r>
    </w:p>
    <w:p w14:paraId="7A8FCE65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Jane-Finch FHT</w:t>
      </w:r>
    </w:p>
    <w:p w14:paraId="79EDFDB0" w14:textId="40F664C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Kingston CHC</w:t>
      </w:r>
    </w:p>
    <w:p w14:paraId="4784F7E4" w14:textId="2938664C" w:rsidR="0057071B" w:rsidRPr="00EA16F5" w:rsidRDefault="0057071B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Kirkland District FHT</w:t>
      </w:r>
    </w:p>
    <w:p w14:paraId="73B93FC2" w14:textId="73E2276E" w:rsidR="006427E0" w:rsidRPr="00EA16F5" w:rsidRDefault="006427E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Lakeview FHT</w:t>
      </w:r>
    </w:p>
    <w:p w14:paraId="7CAE7D9C" w14:textId="10537732" w:rsidR="0063249F" w:rsidRPr="00EA16F5" w:rsidRDefault="0063249F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Langs CHC</w:t>
      </w:r>
    </w:p>
    <w:p w14:paraId="37E9518F" w14:textId="77777777" w:rsidR="0043221A" w:rsidRPr="00EA16F5" w:rsidRDefault="0043221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Leamington and Area FHT</w:t>
      </w:r>
    </w:p>
    <w:p w14:paraId="7FE6629E" w14:textId="2D191FE5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 xml:space="preserve">Leeds and Grenville FHT </w:t>
      </w:r>
    </w:p>
    <w:p w14:paraId="446256D0" w14:textId="448CAF8A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Leeds and Grenville PHU</w:t>
      </w:r>
    </w:p>
    <w:p w14:paraId="64371BF2" w14:textId="174B5303" w:rsidR="0057071B" w:rsidRPr="00EA16F5" w:rsidRDefault="0057071B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London InterCHC</w:t>
      </w:r>
    </w:p>
    <w:p w14:paraId="0A14BCB4" w14:textId="7CA6A473" w:rsidR="005C3666" w:rsidRPr="00EA16F5" w:rsidRDefault="005C3666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Lower Outaouais FHT</w:t>
      </w:r>
    </w:p>
    <w:p w14:paraId="0BA93684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M’Chigeeng Health Services</w:t>
      </w:r>
    </w:p>
    <w:p w14:paraId="4DE2A52C" w14:textId="61079FD4" w:rsidR="00C2447E" w:rsidRPr="00EA16F5" w:rsidRDefault="00C2447E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Maitland Valley FHT</w:t>
      </w:r>
    </w:p>
    <w:p w14:paraId="2A075E8D" w14:textId="48C17271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Matawa First Nation</w:t>
      </w:r>
    </w:p>
    <w:p w14:paraId="4050440C" w14:textId="69376D0F" w:rsidR="0063249F" w:rsidRPr="00EA16F5" w:rsidRDefault="0063249F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Monarch AA</w:t>
      </w:r>
    </w:p>
    <w:p w14:paraId="13F4F332" w14:textId="53D18234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Niagara North FHT</w:t>
      </w:r>
    </w:p>
    <w:p w14:paraId="277CF343" w14:textId="0AAB0E4B" w:rsidR="00995412" w:rsidRPr="00EA16F5" w:rsidRDefault="00995412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Niagara Region PHU</w:t>
      </w:r>
    </w:p>
    <w:p w14:paraId="37227558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North Bay NPLC</w:t>
      </w:r>
    </w:p>
    <w:p w14:paraId="3FFC82F1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North Durham FHT</w:t>
      </w:r>
    </w:p>
    <w:p w14:paraId="55382673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North Muskoka NPLC</w:t>
      </w:r>
    </w:p>
    <w:p w14:paraId="38BB2A6D" w14:textId="609D18ED" w:rsidR="00445800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North York FHT</w:t>
      </w:r>
    </w:p>
    <w:p w14:paraId="24DDC45B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Northwestern PHU</w:t>
      </w:r>
    </w:p>
    <w:p w14:paraId="6AC294F2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Northumberland FHT</w:t>
      </w:r>
    </w:p>
    <w:p w14:paraId="45D90977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Owen Sound FHT</w:t>
      </w:r>
    </w:p>
    <w:p w14:paraId="324CF63E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PAARC AA</w:t>
      </w:r>
    </w:p>
    <w:p w14:paraId="4D8F8476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Parkdale CHC</w:t>
      </w:r>
    </w:p>
    <w:p w14:paraId="15D977D7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Peterborough FHT</w:t>
      </w:r>
    </w:p>
    <w:p w14:paraId="1BA8B5F5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Prime Care FHT</w:t>
      </w:r>
    </w:p>
    <w:p w14:paraId="3259427C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 xml:space="preserve">Queen’s Square FHT </w:t>
      </w:r>
    </w:p>
    <w:p w14:paraId="255857A8" w14:textId="75E3B0C6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Rideau CHC</w:t>
      </w:r>
    </w:p>
    <w:p w14:paraId="3B0189A0" w14:textId="08EECFF2" w:rsidR="005C3666" w:rsidRPr="00EA16F5" w:rsidRDefault="005C3666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Sandy Hill CHC</w:t>
      </w:r>
    </w:p>
    <w:p w14:paraId="49277BE2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Sauble FHT</w:t>
      </w:r>
    </w:p>
    <w:p w14:paraId="0AC85B41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Scarborough Academic FHT</w:t>
      </w:r>
    </w:p>
    <w:p w14:paraId="43619166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Scarborough CHC</w:t>
      </w:r>
    </w:p>
    <w:p w14:paraId="1113C628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Seaway Valley CHC</w:t>
      </w:r>
    </w:p>
    <w:p w14:paraId="07231EDD" w14:textId="12D88684" w:rsidR="00136886" w:rsidRPr="00EA16F5" w:rsidRDefault="00136886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Sherbourne Health</w:t>
      </w:r>
      <w:r w:rsidR="00C6180A" w:rsidRPr="00EA16F5">
        <w:rPr>
          <w:rFonts w:asciiTheme="minorHAnsi" w:hAnsiTheme="minorHAnsi" w:cstheme="minorHAnsi"/>
          <w:b w:val="0"/>
          <w:sz w:val="22"/>
          <w:szCs w:val="22"/>
        </w:rPr>
        <w:t xml:space="preserve"> Centre</w:t>
      </w:r>
    </w:p>
    <w:p w14:paraId="73F812E3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Six Nations AHAC</w:t>
      </w:r>
    </w:p>
    <w:p w14:paraId="09695575" w14:textId="77777777" w:rsidR="00FD57DB" w:rsidRPr="00EA16F5" w:rsidRDefault="00FD57DB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South East Toronto FHT</w:t>
      </w:r>
    </w:p>
    <w:p w14:paraId="49A8A54F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Stratford FHT</w:t>
      </w:r>
    </w:p>
    <w:p w14:paraId="129BB878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Summerville FHT</w:t>
      </w:r>
    </w:p>
    <w:p w14:paraId="1B798B9D" w14:textId="3649D94D" w:rsidR="00995412" w:rsidRPr="00EA16F5" w:rsidRDefault="00995412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Superior FHT</w:t>
      </w:r>
    </w:p>
    <w:p w14:paraId="5D283C45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Taddle Creek FHT</w:t>
      </w:r>
    </w:p>
    <w:p w14:paraId="6B9D1D1F" w14:textId="27C7D37B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Temagami FHT</w:t>
      </w:r>
    </w:p>
    <w:p w14:paraId="3808E51C" w14:textId="689F281F" w:rsidR="00C2447E" w:rsidRPr="00EA16F5" w:rsidRDefault="00C2447E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Thames Valley FHT</w:t>
      </w:r>
    </w:p>
    <w:p w14:paraId="3CD30C32" w14:textId="6EF0CB62" w:rsidR="001D4C56" w:rsidRPr="00EA16F5" w:rsidRDefault="001D4C56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The Bridge</w:t>
      </w:r>
    </w:p>
    <w:p w14:paraId="05732A59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Thunder Bay PHU</w:t>
      </w:r>
    </w:p>
    <w:p w14:paraId="1869E0C6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Two Rivers FHT</w:t>
      </w:r>
    </w:p>
    <w:p w14:paraId="30E0D9A2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Upper Canada FHT</w:t>
      </w:r>
    </w:p>
    <w:p w14:paraId="3ABE987A" w14:textId="74B0B4DB" w:rsidR="00445800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Wayside House AA</w:t>
      </w:r>
    </w:p>
    <w:p w14:paraId="3E776343" w14:textId="53B9F01D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West Champlain FHT</w:t>
      </w:r>
    </w:p>
    <w:p w14:paraId="1F3D6EAA" w14:textId="0932827B" w:rsidR="00F45490" w:rsidRPr="00EA16F5" w:rsidRDefault="00F4549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West Durham FHT</w:t>
      </w:r>
    </w:p>
    <w:p w14:paraId="3F55146C" w14:textId="5196EEA6" w:rsidR="00445800" w:rsidRPr="00EA16F5" w:rsidRDefault="00445800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West Elgin CHC</w:t>
      </w:r>
    </w:p>
    <w:p w14:paraId="0527DF9B" w14:textId="77777777" w:rsidR="00AB0F8A" w:rsidRPr="00EA16F5" w:rsidRDefault="00AB0F8A" w:rsidP="00AB0F8A">
      <w:pPr>
        <w:pStyle w:val="Heading1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EA16F5">
        <w:rPr>
          <w:rFonts w:asciiTheme="minorHAnsi" w:hAnsiTheme="minorHAnsi" w:cstheme="minorHAnsi"/>
          <w:b w:val="0"/>
          <w:sz w:val="22"/>
          <w:szCs w:val="22"/>
        </w:rPr>
        <w:t>West Nipissing CHC</w:t>
      </w:r>
    </w:p>
    <w:p w14:paraId="78870877" w14:textId="77777777" w:rsidR="00AB0F8A" w:rsidRPr="00EA16F5" w:rsidRDefault="00AB0F8A" w:rsidP="00BA600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</w:p>
    <w:sectPr w:rsidR="00AB0F8A" w:rsidRPr="00EA16F5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F65739" w:rsidRDefault="00F65739">
      <w:r>
        <w:separator/>
      </w:r>
    </w:p>
  </w:endnote>
  <w:endnote w:type="continuationSeparator" w:id="0">
    <w:p w14:paraId="7893F251" w14:textId="77777777" w:rsidR="00F65739" w:rsidRDefault="00F6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6017221E" w:rsidR="00F65739" w:rsidRDefault="00F65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F65739" w:rsidRDefault="00F6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F65739" w:rsidRDefault="00F65739">
      <w:r>
        <w:separator/>
      </w:r>
    </w:p>
  </w:footnote>
  <w:footnote w:type="continuationSeparator" w:id="0">
    <w:p w14:paraId="7A63816B" w14:textId="77777777" w:rsidR="00F65739" w:rsidRDefault="00F6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65739" w:rsidRDefault="00F65739">
    <w:pPr>
      <w:pStyle w:val="Header"/>
    </w:pPr>
  </w:p>
  <w:p w14:paraId="7D89482E" w14:textId="696DAFED" w:rsidR="00F65739" w:rsidRDefault="00F6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33"/>
    <w:multiLevelType w:val="hybridMultilevel"/>
    <w:tmpl w:val="FDF8D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249"/>
    <w:multiLevelType w:val="hybridMultilevel"/>
    <w:tmpl w:val="03E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716A"/>
    <w:multiLevelType w:val="hybridMultilevel"/>
    <w:tmpl w:val="65586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E38B9"/>
    <w:multiLevelType w:val="hybridMultilevel"/>
    <w:tmpl w:val="922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61C"/>
    <w:multiLevelType w:val="hybridMultilevel"/>
    <w:tmpl w:val="FE2A4BEA"/>
    <w:lvl w:ilvl="0" w:tplc="C6181020">
      <w:start w:val="1"/>
      <w:numFmt w:val="upperLetter"/>
      <w:lvlText w:val="%1."/>
      <w:lvlJc w:val="left"/>
      <w:pPr>
        <w:ind w:left="76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5FD19CC"/>
    <w:multiLevelType w:val="hybridMultilevel"/>
    <w:tmpl w:val="CD246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5AAB"/>
    <w:multiLevelType w:val="hybridMultilevel"/>
    <w:tmpl w:val="8768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E70ED"/>
    <w:multiLevelType w:val="hybridMultilevel"/>
    <w:tmpl w:val="9A9A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539"/>
    <w:multiLevelType w:val="hybridMultilevel"/>
    <w:tmpl w:val="C98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0724B"/>
    <w:multiLevelType w:val="hybridMultilevel"/>
    <w:tmpl w:val="D940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0C6"/>
    <w:multiLevelType w:val="hybridMultilevel"/>
    <w:tmpl w:val="724AE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051"/>
    <w:multiLevelType w:val="hybridMultilevel"/>
    <w:tmpl w:val="43AC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F29C9"/>
    <w:multiLevelType w:val="hybridMultilevel"/>
    <w:tmpl w:val="5EB0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89C"/>
    <w:multiLevelType w:val="hybridMultilevel"/>
    <w:tmpl w:val="8C0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20BE"/>
    <w:multiLevelType w:val="hybridMultilevel"/>
    <w:tmpl w:val="DAAC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B4BAB"/>
    <w:multiLevelType w:val="hybridMultilevel"/>
    <w:tmpl w:val="3E1A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580C"/>
    <w:multiLevelType w:val="hybridMultilevel"/>
    <w:tmpl w:val="5BB005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C368F"/>
    <w:multiLevelType w:val="hybridMultilevel"/>
    <w:tmpl w:val="9C16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2F0F"/>
    <w:multiLevelType w:val="hybridMultilevel"/>
    <w:tmpl w:val="327E6F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3DA8"/>
    <w:multiLevelType w:val="hybridMultilevel"/>
    <w:tmpl w:val="32402B0E"/>
    <w:lvl w:ilvl="0" w:tplc="16369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A275A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A5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A7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E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E2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A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29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E35980"/>
    <w:multiLevelType w:val="hybridMultilevel"/>
    <w:tmpl w:val="B93A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E1253"/>
    <w:multiLevelType w:val="hybridMultilevel"/>
    <w:tmpl w:val="4210D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D71BD6"/>
    <w:multiLevelType w:val="hybridMultilevel"/>
    <w:tmpl w:val="F50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86C7F"/>
    <w:multiLevelType w:val="hybridMultilevel"/>
    <w:tmpl w:val="4BAA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3"/>
  </w:num>
  <w:num w:numId="5">
    <w:abstractNumId w:val="6"/>
  </w:num>
  <w:num w:numId="6">
    <w:abstractNumId w:val="12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7"/>
  </w:num>
  <w:num w:numId="15">
    <w:abstractNumId w:val="4"/>
  </w:num>
  <w:num w:numId="16">
    <w:abstractNumId w:val="22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 w:numId="22">
    <w:abstractNumId w:val="17"/>
  </w:num>
  <w:num w:numId="23">
    <w:abstractNumId w:val="24"/>
  </w:num>
  <w:num w:numId="24">
    <w:abstractNumId w:val="9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3F91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B6E"/>
    <w:rsid w:val="00012FF6"/>
    <w:rsid w:val="00013779"/>
    <w:rsid w:val="00013F86"/>
    <w:rsid w:val="000141AC"/>
    <w:rsid w:val="00014B9F"/>
    <w:rsid w:val="00015058"/>
    <w:rsid w:val="00016610"/>
    <w:rsid w:val="00017577"/>
    <w:rsid w:val="00017AE5"/>
    <w:rsid w:val="00017E28"/>
    <w:rsid w:val="00021085"/>
    <w:rsid w:val="000213BD"/>
    <w:rsid w:val="000216E1"/>
    <w:rsid w:val="00021838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2F2"/>
    <w:rsid w:val="00037A64"/>
    <w:rsid w:val="00037DC9"/>
    <w:rsid w:val="00040035"/>
    <w:rsid w:val="000401E5"/>
    <w:rsid w:val="0004079C"/>
    <w:rsid w:val="000415E0"/>
    <w:rsid w:val="000417CF"/>
    <w:rsid w:val="00042131"/>
    <w:rsid w:val="00044DA9"/>
    <w:rsid w:val="00045312"/>
    <w:rsid w:val="00045880"/>
    <w:rsid w:val="00047C80"/>
    <w:rsid w:val="00047E0D"/>
    <w:rsid w:val="000509D4"/>
    <w:rsid w:val="00050F81"/>
    <w:rsid w:val="000515C9"/>
    <w:rsid w:val="00051B06"/>
    <w:rsid w:val="000532A9"/>
    <w:rsid w:val="00053447"/>
    <w:rsid w:val="00053477"/>
    <w:rsid w:val="000536C3"/>
    <w:rsid w:val="000536F7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0D42"/>
    <w:rsid w:val="0006148A"/>
    <w:rsid w:val="00061834"/>
    <w:rsid w:val="00062084"/>
    <w:rsid w:val="000622DA"/>
    <w:rsid w:val="000624E0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7CC"/>
    <w:rsid w:val="000659B9"/>
    <w:rsid w:val="00065FBA"/>
    <w:rsid w:val="000660BA"/>
    <w:rsid w:val="0006635B"/>
    <w:rsid w:val="00066454"/>
    <w:rsid w:val="00066D7A"/>
    <w:rsid w:val="00067638"/>
    <w:rsid w:val="00067718"/>
    <w:rsid w:val="000677EB"/>
    <w:rsid w:val="000678F6"/>
    <w:rsid w:val="00067FED"/>
    <w:rsid w:val="00070D2C"/>
    <w:rsid w:val="0007203B"/>
    <w:rsid w:val="00072376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0D8C"/>
    <w:rsid w:val="00081398"/>
    <w:rsid w:val="000824FE"/>
    <w:rsid w:val="000834A1"/>
    <w:rsid w:val="0008368D"/>
    <w:rsid w:val="000842C2"/>
    <w:rsid w:val="0008498B"/>
    <w:rsid w:val="00084D72"/>
    <w:rsid w:val="00084E34"/>
    <w:rsid w:val="0008507A"/>
    <w:rsid w:val="0008511D"/>
    <w:rsid w:val="00085A86"/>
    <w:rsid w:val="00086693"/>
    <w:rsid w:val="000868DB"/>
    <w:rsid w:val="00086F65"/>
    <w:rsid w:val="000876E7"/>
    <w:rsid w:val="0008786A"/>
    <w:rsid w:val="00087B3D"/>
    <w:rsid w:val="000903D3"/>
    <w:rsid w:val="0009215B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4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5E4"/>
    <w:rsid w:val="000A3887"/>
    <w:rsid w:val="000A3E63"/>
    <w:rsid w:val="000A424F"/>
    <w:rsid w:val="000A43AA"/>
    <w:rsid w:val="000A5E2E"/>
    <w:rsid w:val="000A6AEB"/>
    <w:rsid w:val="000A7307"/>
    <w:rsid w:val="000A74C6"/>
    <w:rsid w:val="000A7985"/>
    <w:rsid w:val="000A7A3F"/>
    <w:rsid w:val="000A7CB9"/>
    <w:rsid w:val="000B05D5"/>
    <w:rsid w:val="000B09EC"/>
    <w:rsid w:val="000B1141"/>
    <w:rsid w:val="000B142D"/>
    <w:rsid w:val="000B1EE7"/>
    <w:rsid w:val="000B2B50"/>
    <w:rsid w:val="000B2F3B"/>
    <w:rsid w:val="000B34A3"/>
    <w:rsid w:val="000B4573"/>
    <w:rsid w:val="000B46B7"/>
    <w:rsid w:val="000B48D4"/>
    <w:rsid w:val="000B5296"/>
    <w:rsid w:val="000B588E"/>
    <w:rsid w:val="000B6DE2"/>
    <w:rsid w:val="000B750D"/>
    <w:rsid w:val="000C0DDA"/>
    <w:rsid w:val="000C1464"/>
    <w:rsid w:val="000C1CD1"/>
    <w:rsid w:val="000C1F90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AA2"/>
    <w:rsid w:val="000E2B94"/>
    <w:rsid w:val="000E2CBE"/>
    <w:rsid w:val="000E2FD4"/>
    <w:rsid w:val="000E30E0"/>
    <w:rsid w:val="000E399C"/>
    <w:rsid w:val="000E39E9"/>
    <w:rsid w:val="000E3B84"/>
    <w:rsid w:val="000E3ED0"/>
    <w:rsid w:val="000E4D19"/>
    <w:rsid w:val="000E5166"/>
    <w:rsid w:val="000E57DE"/>
    <w:rsid w:val="000E601F"/>
    <w:rsid w:val="000E62A6"/>
    <w:rsid w:val="000E642A"/>
    <w:rsid w:val="000E65E3"/>
    <w:rsid w:val="000E6A10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21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3655"/>
    <w:rsid w:val="0010466C"/>
    <w:rsid w:val="00104D08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3FCE"/>
    <w:rsid w:val="001145F6"/>
    <w:rsid w:val="00114E8D"/>
    <w:rsid w:val="001151A4"/>
    <w:rsid w:val="00116859"/>
    <w:rsid w:val="00116D90"/>
    <w:rsid w:val="001178D5"/>
    <w:rsid w:val="001208EF"/>
    <w:rsid w:val="00120EB3"/>
    <w:rsid w:val="00121780"/>
    <w:rsid w:val="00121B50"/>
    <w:rsid w:val="00122643"/>
    <w:rsid w:val="001227C2"/>
    <w:rsid w:val="00122AA3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886"/>
    <w:rsid w:val="00136D67"/>
    <w:rsid w:val="00137000"/>
    <w:rsid w:val="0013788A"/>
    <w:rsid w:val="0014001B"/>
    <w:rsid w:val="0014031B"/>
    <w:rsid w:val="00140891"/>
    <w:rsid w:val="00140A4D"/>
    <w:rsid w:val="00141162"/>
    <w:rsid w:val="001412BA"/>
    <w:rsid w:val="00141B8D"/>
    <w:rsid w:val="00142833"/>
    <w:rsid w:val="00142BA1"/>
    <w:rsid w:val="00142BE7"/>
    <w:rsid w:val="00142D1F"/>
    <w:rsid w:val="00142FEA"/>
    <w:rsid w:val="001437D6"/>
    <w:rsid w:val="00143C7B"/>
    <w:rsid w:val="001442EA"/>
    <w:rsid w:val="001452E1"/>
    <w:rsid w:val="00145B24"/>
    <w:rsid w:val="00145FFF"/>
    <w:rsid w:val="001466E2"/>
    <w:rsid w:val="001504E9"/>
    <w:rsid w:val="001505AD"/>
    <w:rsid w:val="00150A6D"/>
    <w:rsid w:val="00150BA2"/>
    <w:rsid w:val="00151555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834"/>
    <w:rsid w:val="00153D32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4F7"/>
    <w:rsid w:val="00165B5E"/>
    <w:rsid w:val="00165F62"/>
    <w:rsid w:val="00165F80"/>
    <w:rsid w:val="00166A9F"/>
    <w:rsid w:val="00166B42"/>
    <w:rsid w:val="0016784A"/>
    <w:rsid w:val="00167A03"/>
    <w:rsid w:val="00167A63"/>
    <w:rsid w:val="00167C88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CDB"/>
    <w:rsid w:val="00176EB4"/>
    <w:rsid w:val="00177048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701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0B71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040D"/>
    <w:rsid w:val="001A172C"/>
    <w:rsid w:val="001A275A"/>
    <w:rsid w:val="001A37B2"/>
    <w:rsid w:val="001A3EC0"/>
    <w:rsid w:val="001A47EE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A7E4B"/>
    <w:rsid w:val="001B0426"/>
    <w:rsid w:val="001B0FB0"/>
    <w:rsid w:val="001B1449"/>
    <w:rsid w:val="001B15BB"/>
    <w:rsid w:val="001B1F5F"/>
    <w:rsid w:val="001B298C"/>
    <w:rsid w:val="001B33D4"/>
    <w:rsid w:val="001B3617"/>
    <w:rsid w:val="001B3DEF"/>
    <w:rsid w:val="001B48E7"/>
    <w:rsid w:val="001B498E"/>
    <w:rsid w:val="001B5130"/>
    <w:rsid w:val="001B5232"/>
    <w:rsid w:val="001B5527"/>
    <w:rsid w:val="001B5763"/>
    <w:rsid w:val="001B63E2"/>
    <w:rsid w:val="001B6FE2"/>
    <w:rsid w:val="001B75D1"/>
    <w:rsid w:val="001B7B5F"/>
    <w:rsid w:val="001C0201"/>
    <w:rsid w:val="001C052D"/>
    <w:rsid w:val="001C06EC"/>
    <w:rsid w:val="001C0989"/>
    <w:rsid w:val="001C1F0A"/>
    <w:rsid w:val="001C1F98"/>
    <w:rsid w:val="001C2527"/>
    <w:rsid w:val="001C3194"/>
    <w:rsid w:val="001C334E"/>
    <w:rsid w:val="001C3799"/>
    <w:rsid w:val="001C4718"/>
    <w:rsid w:val="001C5383"/>
    <w:rsid w:val="001C56CD"/>
    <w:rsid w:val="001C6A4D"/>
    <w:rsid w:val="001C6B0C"/>
    <w:rsid w:val="001C6E15"/>
    <w:rsid w:val="001C6E4D"/>
    <w:rsid w:val="001C7050"/>
    <w:rsid w:val="001C7ADA"/>
    <w:rsid w:val="001C7DC6"/>
    <w:rsid w:val="001D08CA"/>
    <w:rsid w:val="001D1236"/>
    <w:rsid w:val="001D156B"/>
    <w:rsid w:val="001D250D"/>
    <w:rsid w:val="001D271E"/>
    <w:rsid w:val="001D30B1"/>
    <w:rsid w:val="001D382A"/>
    <w:rsid w:val="001D3968"/>
    <w:rsid w:val="001D3D6F"/>
    <w:rsid w:val="001D3E52"/>
    <w:rsid w:val="001D427A"/>
    <w:rsid w:val="001D4C56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447A"/>
    <w:rsid w:val="001E52B1"/>
    <w:rsid w:val="001E5FA9"/>
    <w:rsid w:val="001E60F2"/>
    <w:rsid w:val="001E72C4"/>
    <w:rsid w:val="001E779C"/>
    <w:rsid w:val="001F0732"/>
    <w:rsid w:val="001F1D9C"/>
    <w:rsid w:val="001F1DD5"/>
    <w:rsid w:val="001F20AE"/>
    <w:rsid w:val="001F22B4"/>
    <w:rsid w:val="001F2EB9"/>
    <w:rsid w:val="001F459A"/>
    <w:rsid w:val="001F4DB4"/>
    <w:rsid w:val="001F54BF"/>
    <w:rsid w:val="001F6A22"/>
    <w:rsid w:val="00200248"/>
    <w:rsid w:val="00200536"/>
    <w:rsid w:val="00200E04"/>
    <w:rsid w:val="002010A6"/>
    <w:rsid w:val="0020118D"/>
    <w:rsid w:val="00201213"/>
    <w:rsid w:val="0020168F"/>
    <w:rsid w:val="002016D0"/>
    <w:rsid w:val="002017D4"/>
    <w:rsid w:val="00201DE4"/>
    <w:rsid w:val="00201ECF"/>
    <w:rsid w:val="00202282"/>
    <w:rsid w:val="0020284F"/>
    <w:rsid w:val="00202FBC"/>
    <w:rsid w:val="0020313D"/>
    <w:rsid w:val="002033F8"/>
    <w:rsid w:val="002044B9"/>
    <w:rsid w:val="00204940"/>
    <w:rsid w:val="00204A0E"/>
    <w:rsid w:val="0020569D"/>
    <w:rsid w:val="00206C40"/>
    <w:rsid w:val="00207770"/>
    <w:rsid w:val="00207F3A"/>
    <w:rsid w:val="00207F7D"/>
    <w:rsid w:val="00210965"/>
    <w:rsid w:val="002113DA"/>
    <w:rsid w:val="002114E8"/>
    <w:rsid w:val="00211553"/>
    <w:rsid w:val="00211607"/>
    <w:rsid w:val="00212889"/>
    <w:rsid w:val="002129F7"/>
    <w:rsid w:val="002131B5"/>
    <w:rsid w:val="00213671"/>
    <w:rsid w:val="00213758"/>
    <w:rsid w:val="00213B9D"/>
    <w:rsid w:val="00214961"/>
    <w:rsid w:val="00214FA5"/>
    <w:rsid w:val="00215C9E"/>
    <w:rsid w:val="00216391"/>
    <w:rsid w:val="00217217"/>
    <w:rsid w:val="002172AA"/>
    <w:rsid w:val="0021772E"/>
    <w:rsid w:val="002221C0"/>
    <w:rsid w:val="00222463"/>
    <w:rsid w:val="00222F2F"/>
    <w:rsid w:val="002234F4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3AC"/>
    <w:rsid w:val="0023365E"/>
    <w:rsid w:val="002339E4"/>
    <w:rsid w:val="00233DF3"/>
    <w:rsid w:val="002345FA"/>
    <w:rsid w:val="0023486B"/>
    <w:rsid w:val="00234B7D"/>
    <w:rsid w:val="00234BEC"/>
    <w:rsid w:val="00235464"/>
    <w:rsid w:val="00235BB7"/>
    <w:rsid w:val="00235EF9"/>
    <w:rsid w:val="002363DB"/>
    <w:rsid w:val="002365CE"/>
    <w:rsid w:val="00236A85"/>
    <w:rsid w:val="00236E92"/>
    <w:rsid w:val="0023717A"/>
    <w:rsid w:val="00237714"/>
    <w:rsid w:val="00237FDD"/>
    <w:rsid w:val="002402DD"/>
    <w:rsid w:val="002406DF"/>
    <w:rsid w:val="00241182"/>
    <w:rsid w:val="00241461"/>
    <w:rsid w:val="002417D3"/>
    <w:rsid w:val="00241D32"/>
    <w:rsid w:val="0024369A"/>
    <w:rsid w:val="002443EB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4788E"/>
    <w:rsid w:val="00247E3F"/>
    <w:rsid w:val="002506E3"/>
    <w:rsid w:val="00251DE0"/>
    <w:rsid w:val="00252063"/>
    <w:rsid w:val="00252DB7"/>
    <w:rsid w:val="002531C3"/>
    <w:rsid w:val="002531C7"/>
    <w:rsid w:val="00253FD1"/>
    <w:rsid w:val="002541CF"/>
    <w:rsid w:val="002544F2"/>
    <w:rsid w:val="002549DC"/>
    <w:rsid w:val="0025576B"/>
    <w:rsid w:val="00255EF5"/>
    <w:rsid w:val="0025668B"/>
    <w:rsid w:val="00257933"/>
    <w:rsid w:val="00257AB9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BA2"/>
    <w:rsid w:val="00270E25"/>
    <w:rsid w:val="00271534"/>
    <w:rsid w:val="00271C76"/>
    <w:rsid w:val="002726D9"/>
    <w:rsid w:val="002727DC"/>
    <w:rsid w:val="0027293E"/>
    <w:rsid w:val="00272AA5"/>
    <w:rsid w:val="00273A63"/>
    <w:rsid w:val="002744F0"/>
    <w:rsid w:val="00274F90"/>
    <w:rsid w:val="00275278"/>
    <w:rsid w:val="002752F3"/>
    <w:rsid w:val="00275868"/>
    <w:rsid w:val="00275965"/>
    <w:rsid w:val="00275AB4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A6D"/>
    <w:rsid w:val="00293B16"/>
    <w:rsid w:val="00293B8A"/>
    <w:rsid w:val="00293C22"/>
    <w:rsid w:val="00294707"/>
    <w:rsid w:val="002949AE"/>
    <w:rsid w:val="00295543"/>
    <w:rsid w:val="00295A1A"/>
    <w:rsid w:val="002966E5"/>
    <w:rsid w:val="0029688C"/>
    <w:rsid w:val="0029737D"/>
    <w:rsid w:val="002974A6"/>
    <w:rsid w:val="002A01E6"/>
    <w:rsid w:val="002A02FD"/>
    <w:rsid w:val="002A03A6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35B"/>
    <w:rsid w:val="002B1426"/>
    <w:rsid w:val="002B1E13"/>
    <w:rsid w:val="002B26B1"/>
    <w:rsid w:val="002B28E7"/>
    <w:rsid w:val="002B3AD0"/>
    <w:rsid w:val="002B3F96"/>
    <w:rsid w:val="002B4448"/>
    <w:rsid w:val="002B5192"/>
    <w:rsid w:val="002B60C4"/>
    <w:rsid w:val="002B74E3"/>
    <w:rsid w:val="002B7CCD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226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879"/>
    <w:rsid w:val="002D7C05"/>
    <w:rsid w:val="002E0DC4"/>
    <w:rsid w:val="002E0F8A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182"/>
    <w:rsid w:val="002F447B"/>
    <w:rsid w:val="002F48A5"/>
    <w:rsid w:val="002F48C2"/>
    <w:rsid w:val="002F4C12"/>
    <w:rsid w:val="002F4DA3"/>
    <w:rsid w:val="002F5A2C"/>
    <w:rsid w:val="002F5F97"/>
    <w:rsid w:val="002F605E"/>
    <w:rsid w:val="002F7690"/>
    <w:rsid w:val="002F77FE"/>
    <w:rsid w:val="002F786F"/>
    <w:rsid w:val="002F7D89"/>
    <w:rsid w:val="00301559"/>
    <w:rsid w:val="003017BD"/>
    <w:rsid w:val="00302172"/>
    <w:rsid w:val="0030268D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4DFE"/>
    <w:rsid w:val="00305370"/>
    <w:rsid w:val="00305DF5"/>
    <w:rsid w:val="0030639E"/>
    <w:rsid w:val="00306662"/>
    <w:rsid w:val="00306FAE"/>
    <w:rsid w:val="003077B3"/>
    <w:rsid w:val="00310041"/>
    <w:rsid w:val="003103C1"/>
    <w:rsid w:val="0031044B"/>
    <w:rsid w:val="00310535"/>
    <w:rsid w:val="00310CBC"/>
    <w:rsid w:val="00312163"/>
    <w:rsid w:val="00312EDC"/>
    <w:rsid w:val="0031318A"/>
    <w:rsid w:val="003133DA"/>
    <w:rsid w:val="00314786"/>
    <w:rsid w:val="00314DEE"/>
    <w:rsid w:val="00314EDE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080"/>
    <w:rsid w:val="0032336F"/>
    <w:rsid w:val="003237FC"/>
    <w:rsid w:val="00323A82"/>
    <w:rsid w:val="00324BA2"/>
    <w:rsid w:val="00324C01"/>
    <w:rsid w:val="00326435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5BC9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59"/>
    <w:rsid w:val="00346570"/>
    <w:rsid w:val="003465E8"/>
    <w:rsid w:val="0034748E"/>
    <w:rsid w:val="00347CE2"/>
    <w:rsid w:val="00347E73"/>
    <w:rsid w:val="00350401"/>
    <w:rsid w:val="00350D6D"/>
    <w:rsid w:val="00350FD3"/>
    <w:rsid w:val="0035102D"/>
    <w:rsid w:val="00351364"/>
    <w:rsid w:val="0035143E"/>
    <w:rsid w:val="00351C87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4B8"/>
    <w:rsid w:val="003647A3"/>
    <w:rsid w:val="00364CAD"/>
    <w:rsid w:val="00364EDD"/>
    <w:rsid w:val="00365260"/>
    <w:rsid w:val="0036526B"/>
    <w:rsid w:val="0036545C"/>
    <w:rsid w:val="00365A35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300"/>
    <w:rsid w:val="00374913"/>
    <w:rsid w:val="00374B50"/>
    <w:rsid w:val="00374BCA"/>
    <w:rsid w:val="003755C6"/>
    <w:rsid w:val="0037597C"/>
    <w:rsid w:val="00376F6F"/>
    <w:rsid w:val="00377301"/>
    <w:rsid w:val="003774C2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66E4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11B"/>
    <w:rsid w:val="0039690F"/>
    <w:rsid w:val="00397068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1D2"/>
    <w:rsid w:val="003B18CF"/>
    <w:rsid w:val="003B21A5"/>
    <w:rsid w:val="003B2A8C"/>
    <w:rsid w:val="003B3734"/>
    <w:rsid w:val="003B5431"/>
    <w:rsid w:val="003B59E9"/>
    <w:rsid w:val="003B5A37"/>
    <w:rsid w:val="003B5F32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567"/>
    <w:rsid w:val="003C663A"/>
    <w:rsid w:val="003C7C1D"/>
    <w:rsid w:val="003C7FA3"/>
    <w:rsid w:val="003D0818"/>
    <w:rsid w:val="003D0A7B"/>
    <w:rsid w:val="003D0B1C"/>
    <w:rsid w:val="003D1E5F"/>
    <w:rsid w:val="003D1F0B"/>
    <w:rsid w:val="003D22F3"/>
    <w:rsid w:val="003D33A1"/>
    <w:rsid w:val="003D3E06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6E38"/>
    <w:rsid w:val="003F7562"/>
    <w:rsid w:val="003F76DD"/>
    <w:rsid w:val="003F7821"/>
    <w:rsid w:val="003F7E1E"/>
    <w:rsid w:val="004007B1"/>
    <w:rsid w:val="00400ACC"/>
    <w:rsid w:val="004012F1"/>
    <w:rsid w:val="00401A23"/>
    <w:rsid w:val="00401B22"/>
    <w:rsid w:val="00402526"/>
    <w:rsid w:val="00402D5E"/>
    <w:rsid w:val="0040448D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2D0D"/>
    <w:rsid w:val="00413B3B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8C8"/>
    <w:rsid w:val="00420B3A"/>
    <w:rsid w:val="00420B7B"/>
    <w:rsid w:val="0042180D"/>
    <w:rsid w:val="00421A83"/>
    <w:rsid w:val="00421B0E"/>
    <w:rsid w:val="004224F7"/>
    <w:rsid w:val="00422B50"/>
    <w:rsid w:val="00422F19"/>
    <w:rsid w:val="00422FC5"/>
    <w:rsid w:val="00423244"/>
    <w:rsid w:val="00423641"/>
    <w:rsid w:val="00423794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67F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21A"/>
    <w:rsid w:val="004327D5"/>
    <w:rsid w:val="00432B29"/>
    <w:rsid w:val="0043310C"/>
    <w:rsid w:val="00433A59"/>
    <w:rsid w:val="00433ABA"/>
    <w:rsid w:val="00433BA6"/>
    <w:rsid w:val="0043606E"/>
    <w:rsid w:val="00436266"/>
    <w:rsid w:val="00436329"/>
    <w:rsid w:val="0043763E"/>
    <w:rsid w:val="00437A49"/>
    <w:rsid w:val="00437BD9"/>
    <w:rsid w:val="004405EB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00"/>
    <w:rsid w:val="004458A5"/>
    <w:rsid w:val="00446ED6"/>
    <w:rsid w:val="004477AF"/>
    <w:rsid w:val="00447ADC"/>
    <w:rsid w:val="00447E59"/>
    <w:rsid w:val="004500E3"/>
    <w:rsid w:val="0045058D"/>
    <w:rsid w:val="00450783"/>
    <w:rsid w:val="00450F4F"/>
    <w:rsid w:val="004514F2"/>
    <w:rsid w:val="00451CE6"/>
    <w:rsid w:val="00451D9B"/>
    <w:rsid w:val="004529A6"/>
    <w:rsid w:val="00452C2B"/>
    <w:rsid w:val="00452F4B"/>
    <w:rsid w:val="00453144"/>
    <w:rsid w:val="00453370"/>
    <w:rsid w:val="00453761"/>
    <w:rsid w:val="00453906"/>
    <w:rsid w:val="00454C47"/>
    <w:rsid w:val="00454CB7"/>
    <w:rsid w:val="00454CD6"/>
    <w:rsid w:val="00454F24"/>
    <w:rsid w:val="00454F8A"/>
    <w:rsid w:val="00455FD9"/>
    <w:rsid w:val="00456138"/>
    <w:rsid w:val="0045667D"/>
    <w:rsid w:val="0045783F"/>
    <w:rsid w:val="004600CE"/>
    <w:rsid w:val="004600E6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762"/>
    <w:rsid w:val="00467C2F"/>
    <w:rsid w:val="00467F41"/>
    <w:rsid w:val="00470548"/>
    <w:rsid w:val="0047088F"/>
    <w:rsid w:val="00470D67"/>
    <w:rsid w:val="00471080"/>
    <w:rsid w:val="004723FD"/>
    <w:rsid w:val="004732B3"/>
    <w:rsid w:val="00473410"/>
    <w:rsid w:val="00473904"/>
    <w:rsid w:val="004739A4"/>
    <w:rsid w:val="00473DF9"/>
    <w:rsid w:val="00474E38"/>
    <w:rsid w:val="004753C7"/>
    <w:rsid w:val="00476374"/>
    <w:rsid w:val="004767A1"/>
    <w:rsid w:val="0047714D"/>
    <w:rsid w:val="00477A00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81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7CA"/>
    <w:rsid w:val="004938F8"/>
    <w:rsid w:val="00493A00"/>
    <w:rsid w:val="00493B8A"/>
    <w:rsid w:val="00494428"/>
    <w:rsid w:val="00494764"/>
    <w:rsid w:val="00495FD3"/>
    <w:rsid w:val="00495FF7"/>
    <w:rsid w:val="0049744F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3A"/>
    <w:rsid w:val="004A659B"/>
    <w:rsid w:val="004B05A5"/>
    <w:rsid w:val="004B15EA"/>
    <w:rsid w:val="004B1735"/>
    <w:rsid w:val="004B2583"/>
    <w:rsid w:val="004B2821"/>
    <w:rsid w:val="004B2B38"/>
    <w:rsid w:val="004B3389"/>
    <w:rsid w:val="004B3D75"/>
    <w:rsid w:val="004B4122"/>
    <w:rsid w:val="004B4B9F"/>
    <w:rsid w:val="004B516D"/>
    <w:rsid w:val="004B5527"/>
    <w:rsid w:val="004B5536"/>
    <w:rsid w:val="004B5B3D"/>
    <w:rsid w:val="004B6B62"/>
    <w:rsid w:val="004B7289"/>
    <w:rsid w:val="004B740B"/>
    <w:rsid w:val="004B7D03"/>
    <w:rsid w:val="004C00A1"/>
    <w:rsid w:val="004C03D8"/>
    <w:rsid w:val="004C0551"/>
    <w:rsid w:val="004C160D"/>
    <w:rsid w:val="004C16DE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C7FDA"/>
    <w:rsid w:val="004D0294"/>
    <w:rsid w:val="004D0DD6"/>
    <w:rsid w:val="004D10DD"/>
    <w:rsid w:val="004D1141"/>
    <w:rsid w:val="004D11B7"/>
    <w:rsid w:val="004D17FF"/>
    <w:rsid w:val="004D1A12"/>
    <w:rsid w:val="004D1DCC"/>
    <w:rsid w:val="004D1EB2"/>
    <w:rsid w:val="004D2925"/>
    <w:rsid w:val="004D375E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7F7"/>
    <w:rsid w:val="004E0F60"/>
    <w:rsid w:val="004E0F74"/>
    <w:rsid w:val="004E0FC4"/>
    <w:rsid w:val="004E116F"/>
    <w:rsid w:val="004E1902"/>
    <w:rsid w:val="004E2856"/>
    <w:rsid w:val="004E4782"/>
    <w:rsid w:val="004E4A33"/>
    <w:rsid w:val="004E5B57"/>
    <w:rsid w:val="004E716D"/>
    <w:rsid w:val="004E71C8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0D3E"/>
    <w:rsid w:val="005016E3"/>
    <w:rsid w:val="005016FD"/>
    <w:rsid w:val="00501BC4"/>
    <w:rsid w:val="00501C68"/>
    <w:rsid w:val="00502027"/>
    <w:rsid w:val="005029F0"/>
    <w:rsid w:val="0050387B"/>
    <w:rsid w:val="0050389F"/>
    <w:rsid w:val="00503D1E"/>
    <w:rsid w:val="00503FC5"/>
    <w:rsid w:val="005046AA"/>
    <w:rsid w:val="00504706"/>
    <w:rsid w:val="00504E7D"/>
    <w:rsid w:val="00504EE0"/>
    <w:rsid w:val="0050531D"/>
    <w:rsid w:val="0050603E"/>
    <w:rsid w:val="00506281"/>
    <w:rsid w:val="0050628F"/>
    <w:rsid w:val="005062CB"/>
    <w:rsid w:val="0050644A"/>
    <w:rsid w:val="0050700E"/>
    <w:rsid w:val="0050746F"/>
    <w:rsid w:val="00507ABD"/>
    <w:rsid w:val="005102EC"/>
    <w:rsid w:val="0051058F"/>
    <w:rsid w:val="005109EE"/>
    <w:rsid w:val="005113DF"/>
    <w:rsid w:val="005119AB"/>
    <w:rsid w:val="00511E8F"/>
    <w:rsid w:val="00512453"/>
    <w:rsid w:val="0051253F"/>
    <w:rsid w:val="0051262C"/>
    <w:rsid w:val="00512B54"/>
    <w:rsid w:val="00513286"/>
    <w:rsid w:val="005133A8"/>
    <w:rsid w:val="0051359C"/>
    <w:rsid w:val="00513685"/>
    <w:rsid w:val="005147A7"/>
    <w:rsid w:val="005159F5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645"/>
    <w:rsid w:val="00522BF0"/>
    <w:rsid w:val="00523140"/>
    <w:rsid w:val="0052409E"/>
    <w:rsid w:val="00524AEB"/>
    <w:rsid w:val="005251D0"/>
    <w:rsid w:val="0052545B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4A18"/>
    <w:rsid w:val="005352C4"/>
    <w:rsid w:val="00535496"/>
    <w:rsid w:val="0053571D"/>
    <w:rsid w:val="0053616F"/>
    <w:rsid w:val="0053658A"/>
    <w:rsid w:val="0053689A"/>
    <w:rsid w:val="00536F7F"/>
    <w:rsid w:val="0053715C"/>
    <w:rsid w:val="0053753A"/>
    <w:rsid w:val="00537BC8"/>
    <w:rsid w:val="005405E5"/>
    <w:rsid w:val="00540B82"/>
    <w:rsid w:val="00541DD5"/>
    <w:rsid w:val="00541DF7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1EB7"/>
    <w:rsid w:val="00552153"/>
    <w:rsid w:val="005526D5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31C"/>
    <w:rsid w:val="00561B5A"/>
    <w:rsid w:val="005621E6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BF4"/>
    <w:rsid w:val="00565EDD"/>
    <w:rsid w:val="00565FD8"/>
    <w:rsid w:val="0056611A"/>
    <w:rsid w:val="00566DC2"/>
    <w:rsid w:val="00566F64"/>
    <w:rsid w:val="005671F7"/>
    <w:rsid w:val="00567790"/>
    <w:rsid w:val="005677C9"/>
    <w:rsid w:val="00567A42"/>
    <w:rsid w:val="005704B4"/>
    <w:rsid w:val="0057071B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5A9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691E"/>
    <w:rsid w:val="00586930"/>
    <w:rsid w:val="00587056"/>
    <w:rsid w:val="0058725E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D4F"/>
    <w:rsid w:val="005A1F49"/>
    <w:rsid w:val="005A27A0"/>
    <w:rsid w:val="005A37AB"/>
    <w:rsid w:val="005A46CB"/>
    <w:rsid w:val="005A48D6"/>
    <w:rsid w:val="005A5837"/>
    <w:rsid w:val="005A68CA"/>
    <w:rsid w:val="005A7074"/>
    <w:rsid w:val="005A76CD"/>
    <w:rsid w:val="005A7923"/>
    <w:rsid w:val="005A7F49"/>
    <w:rsid w:val="005B002D"/>
    <w:rsid w:val="005B03A5"/>
    <w:rsid w:val="005B03B0"/>
    <w:rsid w:val="005B03CF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6BEA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3666"/>
    <w:rsid w:val="005C4A53"/>
    <w:rsid w:val="005C4F5A"/>
    <w:rsid w:val="005C504B"/>
    <w:rsid w:val="005C5797"/>
    <w:rsid w:val="005C57B9"/>
    <w:rsid w:val="005C5FF0"/>
    <w:rsid w:val="005C633C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2FC"/>
    <w:rsid w:val="005D4571"/>
    <w:rsid w:val="005D4FF3"/>
    <w:rsid w:val="005D5C4B"/>
    <w:rsid w:val="005D6C26"/>
    <w:rsid w:val="005D75F3"/>
    <w:rsid w:val="005E0053"/>
    <w:rsid w:val="005E174D"/>
    <w:rsid w:val="005E1771"/>
    <w:rsid w:val="005E1815"/>
    <w:rsid w:val="005E1CD0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2B4"/>
    <w:rsid w:val="005E66D3"/>
    <w:rsid w:val="005E7526"/>
    <w:rsid w:val="005E7E01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2CD0"/>
    <w:rsid w:val="006231CE"/>
    <w:rsid w:val="0062382C"/>
    <w:rsid w:val="006239AF"/>
    <w:rsid w:val="00624A32"/>
    <w:rsid w:val="00624AB7"/>
    <w:rsid w:val="00624C43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1D0D"/>
    <w:rsid w:val="0063249F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7E0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86"/>
    <w:rsid w:val="00650FD1"/>
    <w:rsid w:val="00651717"/>
    <w:rsid w:val="006518B6"/>
    <w:rsid w:val="00651BDB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037"/>
    <w:rsid w:val="00656805"/>
    <w:rsid w:val="00656C2D"/>
    <w:rsid w:val="006574A9"/>
    <w:rsid w:val="00657C71"/>
    <w:rsid w:val="00657D37"/>
    <w:rsid w:val="00660C02"/>
    <w:rsid w:val="006627FC"/>
    <w:rsid w:val="006628C6"/>
    <w:rsid w:val="0066314E"/>
    <w:rsid w:val="00663E51"/>
    <w:rsid w:val="006645A2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4E90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984"/>
    <w:rsid w:val="00692D37"/>
    <w:rsid w:val="006936FB"/>
    <w:rsid w:val="0069389B"/>
    <w:rsid w:val="00693D36"/>
    <w:rsid w:val="00694042"/>
    <w:rsid w:val="006942AF"/>
    <w:rsid w:val="006942FB"/>
    <w:rsid w:val="006949AC"/>
    <w:rsid w:val="006949CC"/>
    <w:rsid w:val="006951D3"/>
    <w:rsid w:val="006969CD"/>
    <w:rsid w:val="00696B50"/>
    <w:rsid w:val="00696FCA"/>
    <w:rsid w:val="0069792B"/>
    <w:rsid w:val="006A0B0C"/>
    <w:rsid w:val="006A0B28"/>
    <w:rsid w:val="006A0FBC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51D"/>
    <w:rsid w:val="006A66F5"/>
    <w:rsid w:val="006A74F6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5451"/>
    <w:rsid w:val="006B6A48"/>
    <w:rsid w:val="006B6AF4"/>
    <w:rsid w:val="006B6C23"/>
    <w:rsid w:val="006B6F2F"/>
    <w:rsid w:val="006B6FB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617"/>
    <w:rsid w:val="006C2986"/>
    <w:rsid w:val="006C3276"/>
    <w:rsid w:val="006C3F7F"/>
    <w:rsid w:val="006C4951"/>
    <w:rsid w:val="006C4AA6"/>
    <w:rsid w:val="006C56A2"/>
    <w:rsid w:val="006C57A2"/>
    <w:rsid w:val="006C597D"/>
    <w:rsid w:val="006C5B06"/>
    <w:rsid w:val="006C63EC"/>
    <w:rsid w:val="006C6D12"/>
    <w:rsid w:val="006D0703"/>
    <w:rsid w:val="006D09C5"/>
    <w:rsid w:val="006D0FE4"/>
    <w:rsid w:val="006D184E"/>
    <w:rsid w:val="006D1E01"/>
    <w:rsid w:val="006D2121"/>
    <w:rsid w:val="006D23E1"/>
    <w:rsid w:val="006D2D39"/>
    <w:rsid w:val="006D3220"/>
    <w:rsid w:val="006D34D0"/>
    <w:rsid w:val="006D3B74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2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A40"/>
    <w:rsid w:val="006E5D39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C26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100B1"/>
    <w:rsid w:val="00710111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DD9"/>
    <w:rsid w:val="00716FF0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92"/>
    <w:rsid w:val="007306BE"/>
    <w:rsid w:val="00731D8A"/>
    <w:rsid w:val="00732E30"/>
    <w:rsid w:val="0073311E"/>
    <w:rsid w:val="007335FA"/>
    <w:rsid w:val="007340F5"/>
    <w:rsid w:val="0073445E"/>
    <w:rsid w:val="00734E12"/>
    <w:rsid w:val="0073505E"/>
    <w:rsid w:val="0073551E"/>
    <w:rsid w:val="00735528"/>
    <w:rsid w:val="00735818"/>
    <w:rsid w:val="00735B33"/>
    <w:rsid w:val="0073606D"/>
    <w:rsid w:val="00736293"/>
    <w:rsid w:val="00736364"/>
    <w:rsid w:val="00737735"/>
    <w:rsid w:val="00737DA9"/>
    <w:rsid w:val="007400FB"/>
    <w:rsid w:val="007402D6"/>
    <w:rsid w:val="007404BB"/>
    <w:rsid w:val="007408DF"/>
    <w:rsid w:val="00740B3F"/>
    <w:rsid w:val="00740D78"/>
    <w:rsid w:val="007410A5"/>
    <w:rsid w:val="007410D9"/>
    <w:rsid w:val="0074156B"/>
    <w:rsid w:val="00741B45"/>
    <w:rsid w:val="007425B7"/>
    <w:rsid w:val="00743C02"/>
    <w:rsid w:val="00743C2D"/>
    <w:rsid w:val="00746392"/>
    <w:rsid w:val="0074703A"/>
    <w:rsid w:val="00747696"/>
    <w:rsid w:val="007476EA"/>
    <w:rsid w:val="00747943"/>
    <w:rsid w:val="00747FCD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4B10"/>
    <w:rsid w:val="007550B3"/>
    <w:rsid w:val="0075535C"/>
    <w:rsid w:val="00755421"/>
    <w:rsid w:val="00755544"/>
    <w:rsid w:val="00755A0A"/>
    <w:rsid w:val="00756394"/>
    <w:rsid w:val="007564E3"/>
    <w:rsid w:val="007566FD"/>
    <w:rsid w:val="00757A34"/>
    <w:rsid w:val="00760293"/>
    <w:rsid w:val="007605C6"/>
    <w:rsid w:val="00760649"/>
    <w:rsid w:val="0076098F"/>
    <w:rsid w:val="00761298"/>
    <w:rsid w:val="007619D9"/>
    <w:rsid w:val="00761AC5"/>
    <w:rsid w:val="00761BB1"/>
    <w:rsid w:val="00762199"/>
    <w:rsid w:val="007627E9"/>
    <w:rsid w:val="0076310C"/>
    <w:rsid w:val="0076351C"/>
    <w:rsid w:val="00763915"/>
    <w:rsid w:val="00763B7A"/>
    <w:rsid w:val="00763BFB"/>
    <w:rsid w:val="007644CE"/>
    <w:rsid w:val="00764597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1D4"/>
    <w:rsid w:val="00771C4D"/>
    <w:rsid w:val="007720A1"/>
    <w:rsid w:val="00773041"/>
    <w:rsid w:val="00773828"/>
    <w:rsid w:val="00773C3D"/>
    <w:rsid w:val="007743B8"/>
    <w:rsid w:val="007746CF"/>
    <w:rsid w:val="007766F0"/>
    <w:rsid w:val="007778DB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8B"/>
    <w:rsid w:val="007852BF"/>
    <w:rsid w:val="0078563F"/>
    <w:rsid w:val="00785A78"/>
    <w:rsid w:val="00785B7A"/>
    <w:rsid w:val="00785DFF"/>
    <w:rsid w:val="00786733"/>
    <w:rsid w:val="00786AC9"/>
    <w:rsid w:val="00786DD0"/>
    <w:rsid w:val="007875A6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3184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97EFD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A7316"/>
    <w:rsid w:val="007A774A"/>
    <w:rsid w:val="007B0FBE"/>
    <w:rsid w:val="007B12C0"/>
    <w:rsid w:val="007B185F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3E6"/>
    <w:rsid w:val="007B7599"/>
    <w:rsid w:val="007B7F22"/>
    <w:rsid w:val="007C02AC"/>
    <w:rsid w:val="007C0489"/>
    <w:rsid w:val="007C06FF"/>
    <w:rsid w:val="007C0B05"/>
    <w:rsid w:val="007C0B50"/>
    <w:rsid w:val="007C0BB2"/>
    <w:rsid w:val="007C0F0C"/>
    <w:rsid w:val="007C1349"/>
    <w:rsid w:val="007C1995"/>
    <w:rsid w:val="007C19E7"/>
    <w:rsid w:val="007C1D99"/>
    <w:rsid w:val="007C229D"/>
    <w:rsid w:val="007C3662"/>
    <w:rsid w:val="007C3949"/>
    <w:rsid w:val="007C399D"/>
    <w:rsid w:val="007C3D62"/>
    <w:rsid w:val="007C3F8F"/>
    <w:rsid w:val="007C46C7"/>
    <w:rsid w:val="007C4E00"/>
    <w:rsid w:val="007C6703"/>
    <w:rsid w:val="007C6DF8"/>
    <w:rsid w:val="007C726B"/>
    <w:rsid w:val="007D0398"/>
    <w:rsid w:val="007D07C3"/>
    <w:rsid w:val="007D2081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D7FA3"/>
    <w:rsid w:val="007E0540"/>
    <w:rsid w:val="007E09C2"/>
    <w:rsid w:val="007E0F9C"/>
    <w:rsid w:val="007E119E"/>
    <w:rsid w:val="007E15D4"/>
    <w:rsid w:val="007E17A2"/>
    <w:rsid w:val="007E1BE1"/>
    <w:rsid w:val="007E2A27"/>
    <w:rsid w:val="007E3D75"/>
    <w:rsid w:val="007E47B7"/>
    <w:rsid w:val="007E59DD"/>
    <w:rsid w:val="007E658D"/>
    <w:rsid w:val="007E6A47"/>
    <w:rsid w:val="007E70CA"/>
    <w:rsid w:val="007E7113"/>
    <w:rsid w:val="007E75B5"/>
    <w:rsid w:val="007E7C3A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33CE"/>
    <w:rsid w:val="007F4ECC"/>
    <w:rsid w:val="007F55C2"/>
    <w:rsid w:val="007F56AC"/>
    <w:rsid w:val="007F5BF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E38"/>
    <w:rsid w:val="0080551E"/>
    <w:rsid w:val="00805675"/>
    <w:rsid w:val="00805EBE"/>
    <w:rsid w:val="008061B2"/>
    <w:rsid w:val="0080694B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1ED5"/>
    <w:rsid w:val="0081218F"/>
    <w:rsid w:val="0081336B"/>
    <w:rsid w:val="00813574"/>
    <w:rsid w:val="00813B1E"/>
    <w:rsid w:val="008150C6"/>
    <w:rsid w:val="00815575"/>
    <w:rsid w:val="008163BF"/>
    <w:rsid w:val="00816583"/>
    <w:rsid w:val="00816D1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3765"/>
    <w:rsid w:val="008252BA"/>
    <w:rsid w:val="00825324"/>
    <w:rsid w:val="008259F1"/>
    <w:rsid w:val="00825AB6"/>
    <w:rsid w:val="00825F25"/>
    <w:rsid w:val="008263AF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4CF"/>
    <w:rsid w:val="00833DEC"/>
    <w:rsid w:val="00834156"/>
    <w:rsid w:val="00834283"/>
    <w:rsid w:val="00834A44"/>
    <w:rsid w:val="00834EC8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2E01"/>
    <w:rsid w:val="00842F6D"/>
    <w:rsid w:val="00843885"/>
    <w:rsid w:val="00844420"/>
    <w:rsid w:val="00844434"/>
    <w:rsid w:val="008447E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026"/>
    <w:rsid w:val="008508A9"/>
    <w:rsid w:val="00850A18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3C3A"/>
    <w:rsid w:val="0086449B"/>
    <w:rsid w:val="0086499A"/>
    <w:rsid w:val="00865860"/>
    <w:rsid w:val="00865880"/>
    <w:rsid w:val="00865FF4"/>
    <w:rsid w:val="00866861"/>
    <w:rsid w:val="00866B36"/>
    <w:rsid w:val="00866F20"/>
    <w:rsid w:val="00867729"/>
    <w:rsid w:val="00870282"/>
    <w:rsid w:val="00870A19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374B"/>
    <w:rsid w:val="00874E07"/>
    <w:rsid w:val="008752F9"/>
    <w:rsid w:val="0087531D"/>
    <w:rsid w:val="00875425"/>
    <w:rsid w:val="0087551B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4866"/>
    <w:rsid w:val="0088509A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2EB4"/>
    <w:rsid w:val="00893056"/>
    <w:rsid w:val="0089364E"/>
    <w:rsid w:val="00893767"/>
    <w:rsid w:val="00894CA0"/>
    <w:rsid w:val="008958AB"/>
    <w:rsid w:val="00896241"/>
    <w:rsid w:val="00896C02"/>
    <w:rsid w:val="008971EF"/>
    <w:rsid w:val="008973EF"/>
    <w:rsid w:val="008A026C"/>
    <w:rsid w:val="008A09F6"/>
    <w:rsid w:val="008A13F0"/>
    <w:rsid w:val="008A1B29"/>
    <w:rsid w:val="008A2719"/>
    <w:rsid w:val="008A2A83"/>
    <w:rsid w:val="008A34A5"/>
    <w:rsid w:val="008A3DB2"/>
    <w:rsid w:val="008A3E99"/>
    <w:rsid w:val="008A4DAE"/>
    <w:rsid w:val="008A5308"/>
    <w:rsid w:val="008A5A73"/>
    <w:rsid w:val="008A5F88"/>
    <w:rsid w:val="008A653F"/>
    <w:rsid w:val="008A6E3E"/>
    <w:rsid w:val="008A6E87"/>
    <w:rsid w:val="008A723C"/>
    <w:rsid w:val="008A7D75"/>
    <w:rsid w:val="008B094A"/>
    <w:rsid w:val="008B0A87"/>
    <w:rsid w:val="008B1910"/>
    <w:rsid w:val="008B2A25"/>
    <w:rsid w:val="008B3233"/>
    <w:rsid w:val="008B34B9"/>
    <w:rsid w:val="008B4200"/>
    <w:rsid w:val="008B4751"/>
    <w:rsid w:val="008B4D68"/>
    <w:rsid w:val="008B5B94"/>
    <w:rsid w:val="008B609E"/>
    <w:rsid w:val="008B6185"/>
    <w:rsid w:val="008B6A5E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4D55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0C9B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184C"/>
    <w:rsid w:val="008F3AF2"/>
    <w:rsid w:val="008F3F15"/>
    <w:rsid w:val="008F4861"/>
    <w:rsid w:val="008F4DEC"/>
    <w:rsid w:val="008F50EC"/>
    <w:rsid w:val="008F514F"/>
    <w:rsid w:val="008F5727"/>
    <w:rsid w:val="008F5AAB"/>
    <w:rsid w:val="008F5CC8"/>
    <w:rsid w:val="008F5F29"/>
    <w:rsid w:val="008F73A9"/>
    <w:rsid w:val="008F75C0"/>
    <w:rsid w:val="00900219"/>
    <w:rsid w:val="0090089B"/>
    <w:rsid w:val="00900C49"/>
    <w:rsid w:val="009013C1"/>
    <w:rsid w:val="00902573"/>
    <w:rsid w:val="0090263B"/>
    <w:rsid w:val="00902966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83"/>
    <w:rsid w:val="00913ACD"/>
    <w:rsid w:val="00913CB6"/>
    <w:rsid w:val="009145DE"/>
    <w:rsid w:val="00914825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B69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7DB"/>
    <w:rsid w:val="00935E55"/>
    <w:rsid w:val="00935F4C"/>
    <w:rsid w:val="0093693B"/>
    <w:rsid w:val="00936FF8"/>
    <w:rsid w:val="009372A4"/>
    <w:rsid w:val="00937CCE"/>
    <w:rsid w:val="00937D43"/>
    <w:rsid w:val="0094031D"/>
    <w:rsid w:val="00940A21"/>
    <w:rsid w:val="00940BB2"/>
    <w:rsid w:val="00941440"/>
    <w:rsid w:val="00941571"/>
    <w:rsid w:val="00941859"/>
    <w:rsid w:val="00941B3A"/>
    <w:rsid w:val="009422F5"/>
    <w:rsid w:val="00942E69"/>
    <w:rsid w:val="00943109"/>
    <w:rsid w:val="00943DEB"/>
    <w:rsid w:val="00943EF7"/>
    <w:rsid w:val="0094445B"/>
    <w:rsid w:val="009446D2"/>
    <w:rsid w:val="00944821"/>
    <w:rsid w:val="00944B2D"/>
    <w:rsid w:val="00945601"/>
    <w:rsid w:val="0094582F"/>
    <w:rsid w:val="00946726"/>
    <w:rsid w:val="00947398"/>
    <w:rsid w:val="009476A1"/>
    <w:rsid w:val="00947A2F"/>
    <w:rsid w:val="00947D3D"/>
    <w:rsid w:val="00947EF1"/>
    <w:rsid w:val="0095071C"/>
    <w:rsid w:val="00950FDF"/>
    <w:rsid w:val="009519BE"/>
    <w:rsid w:val="009519C3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C79"/>
    <w:rsid w:val="00956E57"/>
    <w:rsid w:val="0095787F"/>
    <w:rsid w:val="009579F6"/>
    <w:rsid w:val="00957A7B"/>
    <w:rsid w:val="00957B2F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661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3F18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517"/>
    <w:rsid w:val="009808C5"/>
    <w:rsid w:val="009819DB"/>
    <w:rsid w:val="009835CE"/>
    <w:rsid w:val="00983740"/>
    <w:rsid w:val="0098392A"/>
    <w:rsid w:val="00983ACE"/>
    <w:rsid w:val="00983E96"/>
    <w:rsid w:val="009845D4"/>
    <w:rsid w:val="0098469D"/>
    <w:rsid w:val="00984B6A"/>
    <w:rsid w:val="0098537C"/>
    <w:rsid w:val="009858A9"/>
    <w:rsid w:val="00985D03"/>
    <w:rsid w:val="009860CA"/>
    <w:rsid w:val="00986193"/>
    <w:rsid w:val="00987203"/>
    <w:rsid w:val="0098749D"/>
    <w:rsid w:val="0099005A"/>
    <w:rsid w:val="0099025A"/>
    <w:rsid w:val="00990782"/>
    <w:rsid w:val="00991B64"/>
    <w:rsid w:val="00991CEF"/>
    <w:rsid w:val="009921F5"/>
    <w:rsid w:val="00992FCD"/>
    <w:rsid w:val="00993255"/>
    <w:rsid w:val="009933A1"/>
    <w:rsid w:val="00993513"/>
    <w:rsid w:val="00993723"/>
    <w:rsid w:val="00993B13"/>
    <w:rsid w:val="009945DD"/>
    <w:rsid w:val="00994A0C"/>
    <w:rsid w:val="00994B5C"/>
    <w:rsid w:val="00995412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188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DDB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2F38"/>
    <w:rsid w:val="009C31B3"/>
    <w:rsid w:val="009C35EF"/>
    <w:rsid w:val="009C365B"/>
    <w:rsid w:val="009C3E1C"/>
    <w:rsid w:val="009C4388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32D6"/>
    <w:rsid w:val="009D4969"/>
    <w:rsid w:val="009D4B46"/>
    <w:rsid w:val="009D4BA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56D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595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12D6"/>
    <w:rsid w:val="00A02379"/>
    <w:rsid w:val="00A0254C"/>
    <w:rsid w:val="00A026C5"/>
    <w:rsid w:val="00A02A83"/>
    <w:rsid w:val="00A03C4F"/>
    <w:rsid w:val="00A04115"/>
    <w:rsid w:val="00A0456A"/>
    <w:rsid w:val="00A05FFB"/>
    <w:rsid w:val="00A0773D"/>
    <w:rsid w:val="00A07A57"/>
    <w:rsid w:val="00A07AED"/>
    <w:rsid w:val="00A10A56"/>
    <w:rsid w:val="00A10DD5"/>
    <w:rsid w:val="00A115FC"/>
    <w:rsid w:val="00A11A25"/>
    <w:rsid w:val="00A11A8C"/>
    <w:rsid w:val="00A124E9"/>
    <w:rsid w:val="00A13711"/>
    <w:rsid w:val="00A13760"/>
    <w:rsid w:val="00A13CB8"/>
    <w:rsid w:val="00A14C1B"/>
    <w:rsid w:val="00A15B45"/>
    <w:rsid w:val="00A15B73"/>
    <w:rsid w:val="00A15F12"/>
    <w:rsid w:val="00A16534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AD4"/>
    <w:rsid w:val="00A24E01"/>
    <w:rsid w:val="00A24E41"/>
    <w:rsid w:val="00A2501A"/>
    <w:rsid w:val="00A251CC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738"/>
    <w:rsid w:val="00A33AC2"/>
    <w:rsid w:val="00A33E9C"/>
    <w:rsid w:val="00A34C44"/>
    <w:rsid w:val="00A34CF9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1841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082E"/>
    <w:rsid w:val="00A511F5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7CB"/>
    <w:rsid w:val="00A56981"/>
    <w:rsid w:val="00A56D7D"/>
    <w:rsid w:val="00A56DEF"/>
    <w:rsid w:val="00A5702E"/>
    <w:rsid w:val="00A57226"/>
    <w:rsid w:val="00A57256"/>
    <w:rsid w:val="00A577A7"/>
    <w:rsid w:val="00A57B10"/>
    <w:rsid w:val="00A57FE0"/>
    <w:rsid w:val="00A60259"/>
    <w:rsid w:val="00A60627"/>
    <w:rsid w:val="00A6074F"/>
    <w:rsid w:val="00A6187E"/>
    <w:rsid w:val="00A6279E"/>
    <w:rsid w:val="00A62D21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175"/>
    <w:rsid w:val="00A7426E"/>
    <w:rsid w:val="00A744F6"/>
    <w:rsid w:val="00A74ECD"/>
    <w:rsid w:val="00A76481"/>
    <w:rsid w:val="00A768B3"/>
    <w:rsid w:val="00A77532"/>
    <w:rsid w:val="00A77639"/>
    <w:rsid w:val="00A77703"/>
    <w:rsid w:val="00A779AB"/>
    <w:rsid w:val="00A77E97"/>
    <w:rsid w:val="00A81FCB"/>
    <w:rsid w:val="00A82163"/>
    <w:rsid w:val="00A823DB"/>
    <w:rsid w:val="00A82AFC"/>
    <w:rsid w:val="00A8319D"/>
    <w:rsid w:val="00A8350F"/>
    <w:rsid w:val="00A8382D"/>
    <w:rsid w:val="00A83E2D"/>
    <w:rsid w:val="00A851FA"/>
    <w:rsid w:val="00A85775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542"/>
    <w:rsid w:val="00AA18ED"/>
    <w:rsid w:val="00AA1E68"/>
    <w:rsid w:val="00AA23EA"/>
    <w:rsid w:val="00AA24AE"/>
    <w:rsid w:val="00AA24B8"/>
    <w:rsid w:val="00AA25AB"/>
    <w:rsid w:val="00AA3C4E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0F8A"/>
    <w:rsid w:val="00AB126E"/>
    <w:rsid w:val="00AB13C4"/>
    <w:rsid w:val="00AB13CD"/>
    <w:rsid w:val="00AB1BB2"/>
    <w:rsid w:val="00AB1E61"/>
    <w:rsid w:val="00AB2118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6AA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416"/>
    <w:rsid w:val="00AC4511"/>
    <w:rsid w:val="00AC4732"/>
    <w:rsid w:val="00AC4850"/>
    <w:rsid w:val="00AC4FAD"/>
    <w:rsid w:val="00AC5906"/>
    <w:rsid w:val="00AC62F8"/>
    <w:rsid w:val="00AC65F9"/>
    <w:rsid w:val="00AC7DC3"/>
    <w:rsid w:val="00AC7E5F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972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CBA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561A"/>
    <w:rsid w:val="00AF6590"/>
    <w:rsid w:val="00AF6AA2"/>
    <w:rsid w:val="00AF6CFB"/>
    <w:rsid w:val="00AF6E57"/>
    <w:rsid w:val="00AF7400"/>
    <w:rsid w:val="00AF7463"/>
    <w:rsid w:val="00AF7E8D"/>
    <w:rsid w:val="00AF7F92"/>
    <w:rsid w:val="00B01005"/>
    <w:rsid w:val="00B0110C"/>
    <w:rsid w:val="00B02686"/>
    <w:rsid w:val="00B029EB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07FBA"/>
    <w:rsid w:val="00B11354"/>
    <w:rsid w:val="00B113B0"/>
    <w:rsid w:val="00B11B5D"/>
    <w:rsid w:val="00B11D9B"/>
    <w:rsid w:val="00B12040"/>
    <w:rsid w:val="00B1249A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27C49"/>
    <w:rsid w:val="00B308CA"/>
    <w:rsid w:val="00B30BED"/>
    <w:rsid w:val="00B31AFC"/>
    <w:rsid w:val="00B33CB8"/>
    <w:rsid w:val="00B33D79"/>
    <w:rsid w:val="00B33D86"/>
    <w:rsid w:val="00B34180"/>
    <w:rsid w:val="00B34882"/>
    <w:rsid w:val="00B35912"/>
    <w:rsid w:val="00B3593E"/>
    <w:rsid w:val="00B35D4F"/>
    <w:rsid w:val="00B36105"/>
    <w:rsid w:val="00B36526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134"/>
    <w:rsid w:val="00B46CCA"/>
    <w:rsid w:val="00B46E5B"/>
    <w:rsid w:val="00B47718"/>
    <w:rsid w:val="00B5009E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ADE"/>
    <w:rsid w:val="00B55DCF"/>
    <w:rsid w:val="00B561FC"/>
    <w:rsid w:val="00B565DE"/>
    <w:rsid w:val="00B5695B"/>
    <w:rsid w:val="00B57727"/>
    <w:rsid w:val="00B57A26"/>
    <w:rsid w:val="00B608D1"/>
    <w:rsid w:val="00B60C49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6CBB"/>
    <w:rsid w:val="00B6796B"/>
    <w:rsid w:val="00B67AC0"/>
    <w:rsid w:val="00B67B3C"/>
    <w:rsid w:val="00B67CDF"/>
    <w:rsid w:val="00B70130"/>
    <w:rsid w:val="00B70830"/>
    <w:rsid w:val="00B70E08"/>
    <w:rsid w:val="00B711BC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77FD8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43"/>
    <w:rsid w:val="00B91E96"/>
    <w:rsid w:val="00B9342E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03D"/>
    <w:rsid w:val="00BA448F"/>
    <w:rsid w:val="00BA49F3"/>
    <w:rsid w:val="00BA5077"/>
    <w:rsid w:val="00BA51E6"/>
    <w:rsid w:val="00BA5680"/>
    <w:rsid w:val="00BA5DE5"/>
    <w:rsid w:val="00BA6007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417"/>
    <w:rsid w:val="00BB760C"/>
    <w:rsid w:val="00BB7C04"/>
    <w:rsid w:val="00BB7E6A"/>
    <w:rsid w:val="00BC023E"/>
    <w:rsid w:val="00BC0406"/>
    <w:rsid w:val="00BC07DB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2F4B"/>
    <w:rsid w:val="00BC306D"/>
    <w:rsid w:val="00BC4365"/>
    <w:rsid w:val="00BC48A0"/>
    <w:rsid w:val="00BC4BE1"/>
    <w:rsid w:val="00BC52AA"/>
    <w:rsid w:val="00BC5A4D"/>
    <w:rsid w:val="00BC5C2C"/>
    <w:rsid w:val="00BD106D"/>
    <w:rsid w:val="00BD189B"/>
    <w:rsid w:val="00BD1DEA"/>
    <w:rsid w:val="00BD22BD"/>
    <w:rsid w:val="00BD23FE"/>
    <w:rsid w:val="00BD245D"/>
    <w:rsid w:val="00BD2AD6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981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282E"/>
    <w:rsid w:val="00BF3842"/>
    <w:rsid w:val="00BF3D1D"/>
    <w:rsid w:val="00BF54A9"/>
    <w:rsid w:val="00BF5609"/>
    <w:rsid w:val="00BF5E0A"/>
    <w:rsid w:val="00BF61D3"/>
    <w:rsid w:val="00BF64BD"/>
    <w:rsid w:val="00BF679C"/>
    <w:rsid w:val="00BF6880"/>
    <w:rsid w:val="00BF7180"/>
    <w:rsid w:val="00BF7D09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07408"/>
    <w:rsid w:val="00C11D69"/>
    <w:rsid w:val="00C12441"/>
    <w:rsid w:val="00C12978"/>
    <w:rsid w:val="00C12AE0"/>
    <w:rsid w:val="00C1303D"/>
    <w:rsid w:val="00C1330D"/>
    <w:rsid w:val="00C13417"/>
    <w:rsid w:val="00C13606"/>
    <w:rsid w:val="00C13704"/>
    <w:rsid w:val="00C138CB"/>
    <w:rsid w:val="00C143EA"/>
    <w:rsid w:val="00C14D54"/>
    <w:rsid w:val="00C151B4"/>
    <w:rsid w:val="00C1578C"/>
    <w:rsid w:val="00C15A36"/>
    <w:rsid w:val="00C15A84"/>
    <w:rsid w:val="00C15E58"/>
    <w:rsid w:val="00C167EB"/>
    <w:rsid w:val="00C16B8D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43F2"/>
    <w:rsid w:val="00C2447E"/>
    <w:rsid w:val="00C250AB"/>
    <w:rsid w:val="00C251A1"/>
    <w:rsid w:val="00C2552B"/>
    <w:rsid w:val="00C25A98"/>
    <w:rsid w:val="00C25C58"/>
    <w:rsid w:val="00C26465"/>
    <w:rsid w:val="00C2649D"/>
    <w:rsid w:val="00C2688F"/>
    <w:rsid w:val="00C26D8A"/>
    <w:rsid w:val="00C30206"/>
    <w:rsid w:val="00C3021B"/>
    <w:rsid w:val="00C303CD"/>
    <w:rsid w:val="00C30C5C"/>
    <w:rsid w:val="00C30DDE"/>
    <w:rsid w:val="00C30EE3"/>
    <w:rsid w:val="00C310A5"/>
    <w:rsid w:val="00C31D01"/>
    <w:rsid w:val="00C320C4"/>
    <w:rsid w:val="00C323ED"/>
    <w:rsid w:val="00C32411"/>
    <w:rsid w:val="00C325FA"/>
    <w:rsid w:val="00C33350"/>
    <w:rsid w:val="00C33B05"/>
    <w:rsid w:val="00C346CB"/>
    <w:rsid w:val="00C34825"/>
    <w:rsid w:val="00C3517B"/>
    <w:rsid w:val="00C35AF0"/>
    <w:rsid w:val="00C35CA9"/>
    <w:rsid w:val="00C36063"/>
    <w:rsid w:val="00C36067"/>
    <w:rsid w:val="00C36B64"/>
    <w:rsid w:val="00C36CA2"/>
    <w:rsid w:val="00C36FD3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2F0D"/>
    <w:rsid w:val="00C43322"/>
    <w:rsid w:val="00C441D5"/>
    <w:rsid w:val="00C44323"/>
    <w:rsid w:val="00C44B00"/>
    <w:rsid w:val="00C4554D"/>
    <w:rsid w:val="00C46437"/>
    <w:rsid w:val="00C46C37"/>
    <w:rsid w:val="00C47143"/>
    <w:rsid w:val="00C4749E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84A"/>
    <w:rsid w:val="00C559A8"/>
    <w:rsid w:val="00C55DBE"/>
    <w:rsid w:val="00C56CFF"/>
    <w:rsid w:val="00C56DF0"/>
    <w:rsid w:val="00C56EE2"/>
    <w:rsid w:val="00C6180A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CD6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67D93"/>
    <w:rsid w:val="00C70A07"/>
    <w:rsid w:val="00C70C49"/>
    <w:rsid w:val="00C711D1"/>
    <w:rsid w:val="00C71662"/>
    <w:rsid w:val="00C71BF5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007"/>
    <w:rsid w:val="00C75F12"/>
    <w:rsid w:val="00C762FA"/>
    <w:rsid w:val="00C76FD2"/>
    <w:rsid w:val="00C777FA"/>
    <w:rsid w:val="00C77A5D"/>
    <w:rsid w:val="00C77B9C"/>
    <w:rsid w:val="00C8040D"/>
    <w:rsid w:val="00C80B3B"/>
    <w:rsid w:val="00C80D7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87119"/>
    <w:rsid w:val="00C90267"/>
    <w:rsid w:val="00C904CA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5D02"/>
    <w:rsid w:val="00C96D80"/>
    <w:rsid w:val="00C96EEC"/>
    <w:rsid w:val="00C97B49"/>
    <w:rsid w:val="00CA0EF7"/>
    <w:rsid w:val="00CA1153"/>
    <w:rsid w:val="00CA1DCE"/>
    <w:rsid w:val="00CA25EC"/>
    <w:rsid w:val="00CA2AD7"/>
    <w:rsid w:val="00CA341E"/>
    <w:rsid w:val="00CA3828"/>
    <w:rsid w:val="00CA3D7C"/>
    <w:rsid w:val="00CA4B67"/>
    <w:rsid w:val="00CA4D04"/>
    <w:rsid w:val="00CA5923"/>
    <w:rsid w:val="00CA5D67"/>
    <w:rsid w:val="00CA6173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35F"/>
    <w:rsid w:val="00CB361A"/>
    <w:rsid w:val="00CB3A44"/>
    <w:rsid w:val="00CB3DD6"/>
    <w:rsid w:val="00CB3E57"/>
    <w:rsid w:val="00CB4138"/>
    <w:rsid w:val="00CB4203"/>
    <w:rsid w:val="00CB47E8"/>
    <w:rsid w:val="00CB4AC6"/>
    <w:rsid w:val="00CB4D4C"/>
    <w:rsid w:val="00CB5A83"/>
    <w:rsid w:val="00CB5B7B"/>
    <w:rsid w:val="00CB65FF"/>
    <w:rsid w:val="00CB6B3D"/>
    <w:rsid w:val="00CB6D01"/>
    <w:rsid w:val="00CB6F3D"/>
    <w:rsid w:val="00CB76FA"/>
    <w:rsid w:val="00CB7E3D"/>
    <w:rsid w:val="00CC0421"/>
    <w:rsid w:val="00CC0706"/>
    <w:rsid w:val="00CC1840"/>
    <w:rsid w:val="00CC2929"/>
    <w:rsid w:val="00CC3335"/>
    <w:rsid w:val="00CC37BA"/>
    <w:rsid w:val="00CC4E7E"/>
    <w:rsid w:val="00CC5D46"/>
    <w:rsid w:val="00CC6576"/>
    <w:rsid w:val="00CC688D"/>
    <w:rsid w:val="00CC6F1E"/>
    <w:rsid w:val="00CC757E"/>
    <w:rsid w:val="00CC77E5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CDC"/>
    <w:rsid w:val="00CD4D92"/>
    <w:rsid w:val="00CD5134"/>
    <w:rsid w:val="00CD534E"/>
    <w:rsid w:val="00CD64E1"/>
    <w:rsid w:val="00CD6A9B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09"/>
    <w:rsid w:val="00CE3C6D"/>
    <w:rsid w:val="00CE41D9"/>
    <w:rsid w:val="00CE44B1"/>
    <w:rsid w:val="00CE46F4"/>
    <w:rsid w:val="00CE4E0D"/>
    <w:rsid w:val="00CE4F25"/>
    <w:rsid w:val="00CE6213"/>
    <w:rsid w:val="00CE6935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563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4FA7"/>
    <w:rsid w:val="00D05183"/>
    <w:rsid w:val="00D058C2"/>
    <w:rsid w:val="00D06441"/>
    <w:rsid w:val="00D06790"/>
    <w:rsid w:val="00D06DE1"/>
    <w:rsid w:val="00D06E55"/>
    <w:rsid w:val="00D07CD4"/>
    <w:rsid w:val="00D102D1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D57"/>
    <w:rsid w:val="00D13E5E"/>
    <w:rsid w:val="00D143C4"/>
    <w:rsid w:val="00D144E3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1500"/>
    <w:rsid w:val="00D21DD8"/>
    <w:rsid w:val="00D22530"/>
    <w:rsid w:val="00D22F11"/>
    <w:rsid w:val="00D23254"/>
    <w:rsid w:val="00D23539"/>
    <w:rsid w:val="00D23FC7"/>
    <w:rsid w:val="00D244EB"/>
    <w:rsid w:val="00D24A85"/>
    <w:rsid w:val="00D24DFE"/>
    <w:rsid w:val="00D253A1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E6"/>
    <w:rsid w:val="00D400FF"/>
    <w:rsid w:val="00D40C95"/>
    <w:rsid w:val="00D40D68"/>
    <w:rsid w:val="00D430B0"/>
    <w:rsid w:val="00D438EF"/>
    <w:rsid w:val="00D43B52"/>
    <w:rsid w:val="00D4457D"/>
    <w:rsid w:val="00D45FF7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5827"/>
    <w:rsid w:val="00D56A13"/>
    <w:rsid w:val="00D56E7A"/>
    <w:rsid w:val="00D57A72"/>
    <w:rsid w:val="00D57A86"/>
    <w:rsid w:val="00D60155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17F"/>
    <w:rsid w:val="00D66313"/>
    <w:rsid w:val="00D67C3C"/>
    <w:rsid w:val="00D7047C"/>
    <w:rsid w:val="00D7052B"/>
    <w:rsid w:val="00D705F2"/>
    <w:rsid w:val="00D7085B"/>
    <w:rsid w:val="00D70F4E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9EA"/>
    <w:rsid w:val="00D82E45"/>
    <w:rsid w:val="00D830F4"/>
    <w:rsid w:val="00D8367E"/>
    <w:rsid w:val="00D839B1"/>
    <w:rsid w:val="00D839C5"/>
    <w:rsid w:val="00D847BE"/>
    <w:rsid w:val="00D84AAA"/>
    <w:rsid w:val="00D84DC2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325"/>
    <w:rsid w:val="00D91D8F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132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202"/>
    <w:rsid w:val="00DA6512"/>
    <w:rsid w:val="00DA6EA5"/>
    <w:rsid w:val="00DA7505"/>
    <w:rsid w:val="00DB00E8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5C7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3E"/>
    <w:rsid w:val="00DD3B5E"/>
    <w:rsid w:val="00DD4686"/>
    <w:rsid w:val="00DD490F"/>
    <w:rsid w:val="00DD49A0"/>
    <w:rsid w:val="00DD4CF3"/>
    <w:rsid w:val="00DD4E95"/>
    <w:rsid w:val="00DD51A5"/>
    <w:rsid w:val="00DD57B5"/>
    <w:rsid w:val="00DD5967"/>
    <w:rsid w:val="00DD5E10"/>
    <w:rsid w:val="00DD6376"/>
    <w:rsid w:val="00DD6C22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49C7"/>
    <w:rsid w:val="00DE50FC"/>
    <w:rsid w:val="00DE51A0"/>
    <w:rsid w:val="00DE55EB"/>
    <w:rsid w:val="00DE5678"/>
    <w:rsid w:val="00DE5BF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1EB"/>
    <w:rsid w:val="00DF224F"/>
    <w:rsid w:val="00DF2944"/>
    <w:rsid w:val="00DF3AE9"/>
    <w:rsid w:val="00DF3B62"/>
    <w:rsid w:val="00DF45D4"/>
    <w:rsid w:val="00DF45EB"/>
    <w:rsid w:val="00DF464F"/>
    <w:rsid w:val="00DF4882"/>
    <w:rsid w:val="00DF5A84"/>
    <w:rsid w:val="00DF5DE4"/>
    <w:rsid w:val="00DF628D"/>
    <w:rsid w:val="00DF642E"/>
    <w:rsid w:val="00DF7500"/>
    <w:rsid w:val="00DF7CCF"/>
    <w:rsid w:val="00DF7DD0"/>
    <w:rsid w:val="00E000A5"/>
    <w:rsid w:val="00E00982"/>
    <w:rsid w:val="00E00B95"/>
    <w:rsid w:val="00E01378"/>
    <w:rsid w:val="00E01593"/>
    <w:rsid w:val="00E01B3E"/>
    <w:rsid w:val="00E034AD"/>
    <w:rsid w:val="00E03D50"/>
    <w:rsid w:val="00E0408C"/>
    <w:rsid w:val="00E0415B"/>
    <w:rsid w:val="00E0514D"/>
    <w:rsid w:val="00E05494"/>
    <w:rsid w:val="00E0591B"/>
    <w:rsid w:val="00E0598E"/>
    <w:rsid w:val="00E061E0"/>
    <w:rsid w:val="00E071BB"/>
    <w:rsid w:val="00E07A4A"/>
    <w:rsid w:val="00E07C7F"/>
    <w:rsid w:val="00E1019F"/>
    <w:rsid w:val="00E10363"/>
    <w:rsid w:val="00E10E5C"/>
    <w:rsid w:val="00E112AF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38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E1F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00D"/>
    <w:rsid w:val="00E4602F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57E47"/>
    <w:rsid w:val="00E602F7"/>
    <w:rsid w:val="00E61146"/>
    <w:rsid w:val="00E6162C"/>
    <w:rsid w:val="00E6207D"/>
    <w:rsid w:val="00E62309"/>
    <w:rsid w:val="00E62A4C"/>
    <w:rsid w:val="00E62C51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5DE"/>
    <w:rsid w:val="00E757B0"/>
    <w:rsid w:val="00E76863"/>
    <w:rsid w:val="00E77450"/>
    <w:rsid w:val="00E806A3"/>
    <w:rsid w:val="00E83029"/>
    <w:rsid w:val="00E8310F"/>
    <w:rsid w:val="00E839B9"/>
    <w:rsid w:val="00E83C04"/>
    <w:rsid w:val="00E83D8D"/>
    <w:rsid w:val="00E83E9B"/>
    <w:rsid w:val="00E83FBC"/>
    <w:rsid w:val="00E850FD"/>
    <w:rsid w:val="00E855EB"/>
    <w:rsid w:val="00E85A4B"/>
    <w:rsid w:val="00E870FF"/>
    <w:rsid w:val="00E87C37"/>
    <w:rsid w:val="00E90A1B"/>
    <w:rsid w:val="00E90DCF"/>
    <w:rsid w:val="00E927A9"/>
    <w:rsid w:val="00E92982"/>
    <w:rsid w:val="00E92E66"/>
    <w:rsid w:val="00E92EA4"/>
    <w:rsid w:val="00E9374D"/>
    <w:rsid w:val="00E93829"/>
    <w:rsid w:val="00E93F2F"/>
    <w:rsid w:val="00E947EE"/>
    <w:rsid w:val="00E954D7"/>
    <w:rsid w:val="00E95924"/>
    <w:rsid w:val="00E9662D"/>
    <w:rsid w:val="00E96AFC"/>
    <w:rsid w:val="00E96BAF"/>
    <w:rsid w:val="00E96DC6"/>
    <w:rsid w:val="00E97CEE"/>
    <w:rsid w:val="00EA0254"/>
    <w:rsid w:val="00EA0378"/>
    <w:rsid w:val="00EA11A3"/>
    <w:rsid w:val="00EA16F5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6B43"/>
    <w:rsid w:val="00EB7138"/>
    <w:rsid w:val="00EB7202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A05"/>
    <w:rsid w:val="00EC5BFF"/>
    <w:rsid w:val="00EC5C56"/>
    <w:rsid w:val="00EC7C70"/>
    <w:rsid w:val="00ED025E"/>
    <w:rsid w:val="00ED057D"/>
    <w:rsid w:val="00ED0708"/>
    <w:rsid w:val="00ED1037"/>
    <w:rsid w:val="00ED1684"/>
    <w:rsid w:val="00ED1BDB"/>
    <w:rsid w:val="00ED1F81"/>
    <w:rsid w:val="00ED2487"/>
    <w:rsid w:val="00ED2D49"/>
    <w:rsid w:val="00ED359B"/>
    <w:rsid w:val="00ED427B"/>
    <w:rsid w:val="00ED47F3"/>
    <w:rsid w:val="00ED4DAE"/>
    <w:rsid w:val="00ED5446"/>
    <w:rsid w:val="00ED5763"/>
    <w:rsid w:val="00ED58CC"/>
    <w:rsid w:val="00ED5C28"/>
    <w:rsid w:val="00ED6668"/>
    <w:rsid w:val="00ED6F24"/>
    <w:rsid w:val="00ED7AC2"/>
    <w:rsid w:val="00ED7C01"/>
    <w:rsid w:val="00ED7F2D"/>
    <w:rsid w:val="00EE02E1"/>
    <w:rsid w:val="00EE0FD9"/>
    <w:rsid w:val="00EE11ED"/>
    <w:rsid w:val="00EE18A1"/>
    <w:rsid w:val="00EE1C7A"/>
    <w:rsid w:val="00EE212C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EF7E82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1FA9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F3A"/>
    <w:rsid w:val="00F22634"/>
    <w:rsid w:val="00F227C9"/>
    <w:rsid w:val="00F22B3B"/>
    <w:rsid w:val="00F237C2"/>
    <w:rsid w:val="00F237D7"/>
    <w:rsid w:val="00F239C1"/>
    <w:rsid w:val="00F23A6D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ADC"/>
    <w:rsid w:val="00F36D19"/>
    <w:rsid w:val="00F37598"/>
    <w:rsid w:val="00F37B30"/>
    <w:rsid w:val="00F37B78"/>
    <w:rsid w:val="00F405BC"/>
    <w:rsid w:val="00F40C36"/>
    <w:rsid w:val="00F413FD"/>
    <w:rsid w:val="00F4145F"/>
    <w:rsid w:val="00F4195E"/>
    <w:rsid w:val="00F428F6"/>
    <w:rsid w:val="00F43E55"/>
    <w:rsid w:val="00F43F34"/>
    <w:rsid w:val="00F44A98"/>
    <w:rsid w:val="00F44C39"/>
    <w:rsid w:val="00F45490"/>
    <w:rsid w:val="00F4585B"/>
    <w:rsid w:val="00F45C57"/>
    <w:rsid w:val="00F45D53"/>
    <w:rsid w:val="00F45F1C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65C"/>
    <w:rsid w:val="00F528C4"/>
    <w:rsid w:val="00F52E76"/>
    <w:rsid w:val="00F52EB2"/>
    <w:rsid w:val="00F535F0"/>
    <w:rsid w:val="00F53825"/>
    <w:rsid w:val="00F53A36"/>
    <w:rsid w:val="00F53C54"/>
    <w:rsid w:val="00F53DC1"/>
    <w:rsid w:val="00F53DD4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0772"/>
    <w:rsid w:val="00F6121B"/>
    <w:rsid w:val="00F61455"/>
    <w:rsid w:val="00F6193E"/>
    <w:rsid w:val="00F625C8"/>
    <w:rsid w:val="00F63093"/>
    <w:rsid w:val="00F6358C"/>
    <w:rsid w:val="00F63D7B"/>
    <w:rsid w:val="00F642A8"/>
    <w:rsid w:val="00F64AA5"/>
    <w:rsid w:val="00F650FB"/>
    <w:rsid w:val="00F65739"/>
    <w:rsid w:val="00F65E78"/>
    <w:rsid w:val="00F65FB8"/>
    <w:rsid w:val="00F6645F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5696"/>
    <w:rsid w:val="00F76178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A95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6B86"/>
    <w:rsid w:val="00FA772F"/>
    <w:rsid w:val="00FA7BC0"/>
    <w:rsid w:val="00FA7CAA"/>
    <w:rsid w:val="00FB010D"/>
    <w:rsid w:val="00FB0965"/>
    <w:rsid w:val="00FB0AFA"/>
    <w:rsid w:val="00FB2893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06D7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2353"/>
    <w:rsid w:val="00FD2BEA"/>
    <w:rsid w:val="00FD41B3"/>
    <w:rsid w:val="00FD4366"/>
    <w:rsid w:val="00FD4620"/>
    <w:rsid w:val="00FD49FC"/>
    <w:rsid w:val="00FD4D16"/>
    <w:rsid w:val="00FD57DB"/>
    <w:rsid w:val="00FD5FEF"/>
    <w:rsid w:val="00FD6438"/>
    <w:rsid w:val="00FD6704"/>
    <w:rsid w:val="00FD6705"/>
    <w:rsid w:val="00FD69D4"/>
    <w:rsid w:val="00FD6B8B"/>
    <w:rsid w:val="00FD6B9F"/>
    <w:rsid w:val="00FD6C38"/>
    <w:rsid w:val="00FD7A17"/>
    <w:rsid w:val="00FD7A18"/>
    <w:rsid w:val="00FD7ECC"/>
    <w:rsid w:val="00FE0331"/>
    <w:rsid w:val="00FE13B3"/>
    <w:rsid w:val="00FE13CD"/>
    <w:rsid w:val="00FE2A42"/>
    <w:rsid w:val="00FE310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922"/>
    <w:rsid w:val="00FE7ADE"/>
    <w:rsid w:val="00FE7EC1"/>
    <w:rsid w:val="00FF0387"/>
    <w:rsid w:val="00FF0A81"/>
    <w:rsid w:val="00FF0F2B"/>
    <w:rsid w:val="00FF12DA"/>
    <w:rsid w:val="00FF1B0E"/>
    <w:rsid w:val="00FF22DA"/>
    <w:rsid w:val="00FF36B7"/>
    <w:rsid w:val="00FF3B7F"/>
    <w:rsid w:val="00FF3C7D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5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teach.camhx.ca/moodle/" TargetMode="External"/><Relationship Id="rId26" Type="http://schemas.openxmlformats.org/officeDocument/2006/relationships/hyperlink" Target="https://cps.c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ldefense.com/v3/__https:/redcap.link/FebTERReg__;!!FxkXuJIC!ZEkXqaprUN33OKr38lgdLLoMFIgTXpBYNNfcXHTtirJ0HP3vraE4wBIVdUuIet-FQEvE1MnfFMCHqfqFCel7YE4$" TargetMode="External"/><Relationship Id="rId34" Type="http://schemas.openxmlformats.org/officeDocument/2006/relationships/hyperlink" Target="https://ca.style.yahoo.com/pet-living-alone-dementia-171119925.html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youtube.com/playlist?list=PLmLKlp1R6077gOXIyxwToXAZbVrG7GnZx&amp;si=qFcnoYjnQF6h7e6m" TargetMode="External"/><Relationship Id="rId25" Type="http://schemas.openxmlformats.org/officeDocument/2006/relationships/hyperlink" Target="https://play.google.com/store/apps/details?id=com.camh.my_change_plan&amp;hl=en_US&amp;gl=US&amp;pcampaignid=pcampaignidMKT-Other-global-all-co-prtnr-py-PartBadge-Mar2515-1" TargetMode="External"/><Relationship Id="rId33" Type="http://schemas.openxmlformats.org/officeDocument/2006/relationships/hyperlink" Target="https://www.sciencealert.com/regular-exercise-is-linked-to-larger-brain-volume-in-memory-and-learning-reg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otinedependenceclinic.com/en/Pages/Patient-Research.aspx" TargetMode="External"/><Relationship Id="rId20" Type="http://schemas.openxmlformats.org/officeDocument/2006/relationships/hyperlink" Target="https://urldefense.com/v3/__https:/teach.camhx.ca/moodle/course/view.php?id=115__;!!FxkXuJIC!brmPNbWIxMVyEL2hCaBsL0kKnyl7wykcXHbqqO6tSTFGnDJEkw5H0nT78e3CNyOvcdahA3DDNtf2RmlU8CwZ8cA$" TargetMode="External"/><Relationship Id="rId29" Type="http://schemas.openxmlformats.org/officeDocument/2006/relationships/hyperlink" Target="https://taddlecreekfht.ca/about-us/medical-directiv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apps.apple.com/us/app/my-change-plan-mcp/id1553920878?ign-itscg=30200&amp;ign-itsct=apps_box_badge" TargetMode="External"/><Relationship Id="rId32" Type="http://schemas.openxmlformats.org/officeDocument/2006/relationships/hyperlink" Target="https://www.cmaj.ca/content/196/2/E5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firmsubscription.com/h/y/5901866DB84AF1E0" TargetMode="External"/><Relationship Id="rId23" Type="http://schemas.openxmlformats.org/officeDocument/2006/relationships/hyperlink" Target="chrome-extension://efaidnbmnnnibpcajpcglclefindmkaj/https:/www.nicotinedependenceclinic.com/en/teach/Documents/My%20Change%20Plan%20Edition%208.pdf" TargetMode="External"/><Relationship Id="rId28" Type="http://schemas.openxmlformats.org/officeDocument/2006/relationships/hyperlink" Target="https://hrsoft.camhx.ca/uat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rldefense.com/v3/__https:/teach.camhx.ca/moodle/course/view.php?id=114__;!!FxkXuJIC!cTLCfIDwrTDw7XF2UQO70n-Q1dneJWJ4aqkYyxS-6BMgAm4Yr6dFOsFU01Aep6_sr18X6lTPvyP9l5Bk2Ie64tE$" TargetMode="External"/><Relationship Id="rId31" Type="http://schemas.openxmlformats.org/officeDocument/2006/relationships/hyperlink" Target="https://ca.finance.yahoo.com/news/graphic-health-warnings-cigarette-packs-191051457.html?guccounter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mh1.createsend.com/campaigns/reports/viewCampaign.aspx?d=y&amp;c=8D25CB519045E210&amp;ID=D37C8F916089493B2540EF23F30FEDED&amp;temp=False&amp;tx=0&amp;source=Report" TargetMode="External"/><Relationship Id="rId22" Type="http://schemas.openxmlformats.org/officeDocument/2006/relationships/hyperlink" Target="https://www.nicotinedependenceclinic.com/en/resources-for-providers" TargetMode="External"/><Relationship Id="rId27" Type="http://schemas.openxmlformats.org/officeDocument/2006/relationships/hyperlink" Target="https://www.ontario.ca/page/youth-ontario?gad_source=1&amp;gclid=EAIaIQobChMIi_mlgeqohAMVHGtHAR2powaREAAYASAAEgKokPD_BwE&amp;gclsrc=aw.ds" TargetMode="External"/><Relationship Id="rId30" Type="http://schemas.openxmlformats.org/officeDocument/2006/relationships/hyperlink" Target="https://www.nicotinedependenceclinic.com/en/stop/implementer-resourc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1534A-1748-44FA-912D-F1EC98A70B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4908FA-00D8-440E-AA72-A447137B4909}"/>
</file>

<file path=customXml/itemProps4.xml><?xml version="1.0" encoding="utf-8"?>
<ds:datastoreItem xmlns:ds="http://schemas.openxmlformats.org/officeDocument/2006/customXml" ds:itemID="{5DF01A50-A886-43B2-8F60-D07B45DC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cessation one-pager; news items</cp:keywords>
  <dc:description/>
  <cp:lastModifiedBy>Ryan TingAKee</cp:lastModifiedBy>
  <cp:revision>780</cp:revision>
  <dcterms:created xsi:type="dcterms:W3CDTF">2023-08-09T20:22:00Z</dcterms:created>
  <dcterms:modified xsi:type="dcterms:W3CDTF">2024-02-13T17:29:00Z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